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75" w:rsidRPr="00242A49" w:rsidRDefault="00804A75" w:rsidP="00804A75">
      <w:pPr>
        <w:pStyle w:val="ConsPlusNonformat"/>
        <w:spacing w:before="2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9">
        <w:rPr>
          <w:rFonts w:ascii="Times New Roman" w:hAnsi="Times New Roman" w:cs="Times New Roman"/>
          <w:b/>
          <w:sz w:val="24"/>
          <w:szCs w:val="24"/>
          <w:u w:val="single"/>
        </w:rPr>
        <w:t>ПРИМЕРНАЯ ФОРМА</w:t>
      </w:r>
    </w:p>
    <w:p w:rsidR="00804A75" w:rsidRPr="001A7400" w:rsidRDefault="00804A75" w:rsidP="00804A7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Протокол N _______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804A75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многоквартирном доме, расположенном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ул. ____</w:t>
      </w:r>
      <w:r>
        <w:rPr>
          <w:rFonts w:ascii="Times New Roman" w:hAnsi="Times New Roman" w:cs="Times New Roman"/>
          <w:sz w:val="24"/>
          <w:szCs w:val="24"/>
        </w:rPr>
        <w:t>__________, д. ___, корп. __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г.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A740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или фамилия, имя</w:t>
      </w:r>
      <w:r>
        <w:rPr>
          <w:rFonts w:ascii="Times New Roman" w:hAnsi="Times New Roman" w:cs="Times New Roman"/>
          <w:color w:val="595959" w:themeColor="text1" w:themeTint="A6"/>
        </w:rPr>
        <w:t>,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 для физического лица,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номер принадлежащего ему помещения в МКД, реквизиты документа, подтверждающего право собственности на указанное помещение)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FF7DB7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DB7">
        <w:rPr>
          <w:rFonts w:ascii="Times New Roman" w:hAnsi="Times New Roman" w:cs="Times New Roman"/>
          <w:sz w:val="24"/>
          <w:szCs w:val="24"/>
        </w:rPr>
        <w:t>Список лиц, принявших участие в общем собрании</w:t>
      </w:r>
      <w:r w:rsidRPr="00FF7DB7">
        <w:rPr>
          <w:rFonts w:ascii="Times New Roman" w:eastAsia="Calibri" w:hAnsi="Times New Roman" w:cs="Times New Roman"/>
          <w:sz w:val="24"/>
          <w:szCs w:val="24"/>
        </w:rPr>
        <w:t xml:space="preserve">: список прилагается, приложение № </w:t>
      </w:r>
      <w:r w:rsidRPr="00A32886">
        <w:rPr>
          <w:rFonts w:ascii="Times New Roman" w:eastAsia="Calibri" w:hAnsi="Times New Roman" w:cs="Times New Roman"/>
          <w:sz w:val="24"/>
          <w:szCs w:val="24"/>
        </w:rPr>
        <w:t>4</w:t>
      </w:r>
      <w:r w:rsidRPr="00FF7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A75" w:rsidRPr="00FF7DB7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804A75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>
        <w:rPr>
          <w:rFonts w:ascii="Times New Roman" w:hAnsi="Times New Roman" w:cs="Times New Roman"/>
          <w:sz w:val="24"/>
          <w:szCs w:val="24"/>
        </w:rPr>
        <w:t>голосовании на общем собрании</w:t>
      </w:r>
      <w:r w:rsidRPr="001A7400">
        <w:rPr>
          <w:rFonts w:ascii="Times New Roman" w:hAnsi="Times New Roman" w:cs="Times New Roman"/>
          <w:sz w:val="24"/>
          <w:szCs w:val="24"/>
        </w:rPr>
        <w:t xml:space="preserve"> - ____________________.</w:t>
      </w:r>
    </w:p>
    <w:p w:rsidR="00804A75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доме - ___________м</w:t>
      </w:r>
      <w:r w:rsidRPr="00FF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75" w:rsidRDefault="00804A75" w:rsidP="00804A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4A75" w:rsidRDefault="00804A75" w:rsidP="00804A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</w:t>
      </w:r>
    </w:p>
    <w:p w:rsidR="00804A75" w:rsidRPr="00422418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804A75" w:rsidRPr="00422418" w:rsidRDefault="00804A75" w:rsidP="00804A75">
      <w:pPr>
        <w:numPr>
          <w:ilvl w:val="0"/>
          <w:numId w:val="11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804A75" w:rsidRPr="00422418" w:rsidRDefault="00804A75" w:rsidP="00804A75">
      <w:pPr>
        <w:numPr>
          <w:ilvl w:val="0"/>
          <w:numId w:val="11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Изменение способа формирования фонда капитального ремонта со счета регионального оператора на специальный счет.</w:t>
      </w:r>
    </w:p>
    <w:p w:rsidR="00804A75" w:rsidRPr="00422418" w:rsidRDefault="00EE17F3" w:rsidP="00804A75">
      <w:pPr>
        <w:pStyle w:val="af"/>
        <w:numPr>
          <w:ilvl w:val="0"/>
          <w:numId w:val="11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EA05B1" w:rsidRPr="00422418" w:rsidRDefault="005343BA" w:rsidP="00804A75">
      <w:pPr>
        <w:pStyle w:val="af"/>
        <w:numPr>
          <w:ilvl w:val="0"/>
          <w:numId w:val="11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</w:t>
      </w:r>
      <w:r w:rsidR="00144C99" w:rsidRPr="00422418">
        <w:rPr>
          <w:rFonts w:ascii="Times New Roman" w:hAnsi="Times New Roman" w:cs="Times New Roman"/>
        </w:rPr>
        <w:t>ыб</w:t>
      </w:r>
      <w:r w:rsidR="00BE5F9F" w:rsidRPr="00422418">
        <w:rPr>
          <w:rFonts w:ascii="Times New Roman" w:hAnsi="Times New Roman" w:cs="Times New Roman"/>
        </w:rPr>
        <w:t>о</w:t>
      </w:r>
      <w:r w:rsidR="00144C99" w:rsidRPr="00422418">
        <w:rPr>
          <w:rFonts w:ascii="Times New Roman" w:hAnsi="Times New Roman" w:cs="Times New Roman"/>
        </w:rPr>
        <w:t>р</w:t>
      </w:r>
      <w:r w:rsidR="00BE5F9F" w:rsidRPr="00422418">
        <w:rPr>
          <w:rFonts w:ascii="Times New Roman" w:hAnsi="Times New Roman" w:cs="Times New Roman"/>
        </w:rPr>
        <w:t xml:space="preserve"> владельца</w:t>
      </w:r>
      <w:r w:rsidR="00144C99" w:rsidRPr="00422418">
        <w:rPr>
          <w:rFonts w:ascii="Times New Roman" w:hAnsi="Times New Roman" w:cs="Times New Roman"/>
        </w:rPr>
        <w:t xml:space="preserve"> специального счета </w:t>
      </w:r>
      <w:r w:rsidR="002F69F1" w:rsidRPr="00422418">
        <w:rPr>
          <w:rFonts w:ascii="Times New Roman" w:hAnsi="Times New Roman" w:cs="Times New Roman"/>
        </w:rPr>
        <w:t xml:space="preserve">многоквартирного дома </w:t>
      </w:r>
      <w:r w:rsidR="00BE5F9F" w:rsidRPr="00422418">
        <w:rPr>
          <w:rFonts w:ascii="Times New Roman" w:hAnsi="Times New Roman" w:cs="Times New Roman"/>
        </w:rPr>
        <w:t>в лице</w:t>
      </w:r>
      <w:r w:rsidR="00D77926" w:rsidRPr="00422418">
        <w:rPr>
          <w:rFonts w:ascii="Times New Roman" w:hAnsi="Times New Roman" w:cs="Times New Roman"/>
        </w:rPr>
        <w:t xml:space="preserve"> </w:t>
      </w:r>
      <w:r w:rsidR="00EA05B1" w:rsidRPr="00422418">
        <w:rPr>
          <w:rFonts w:ascii="Times New Roman" w:hAnsi="Times New Roman" w:cs="Times New Roman"/>
        </w:rPr>
        <w:t xml:space="preserve">НУО «Фонд капитального ремонта в УР» (ИНН: </w:t>
      </w:r>
      <w:r w:rsidR="00EA05B1" w:rsidRPr="00422418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A01FC6" w:rsidRPr="0042241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EA05B1" w:rsidRPr="00422418">
        <w:rPr>
          <w:rFonts w:ascii="Times New Roman" w:hAnsi="Times New Roman" w:cs="Times New Roman"/>
        </w:rPr>
        <w:t>.</w:t>
      </w:r>
    </w:p>
    <w:p w:rsidR="00804A75" w:rsidRPr="00422418" w:rsidRDefault="00B670BA" w:rsidP="00804A75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</w:t>
      </w:r>
      <w:r w:rsidR="00144C99" w:rsidRPr="00422418">
        <w:rPr>
          <w:rFonts w:ascii="Times New Roman" w:hAnsi="Times New Roman" w:cs="Times New Roman"/>
        </w:rPr>
        <w:t xml:space="preserve"> </w:t>
      </w:r>
      <w:r w:rsidR="002010EB" w:rsidRPr="00422418">
        <w:rPr>
          <w:rFonts w:ascii="Times New Roman" w:hAnsi="Times New Roman" w:cs="Times New Roman"/>
        </w:rPr>
        <w:t>кредитной организации</w:t>
      </w:r>
      <w:r w:rsidR="0006079A" w:rsidRPr="00422418">
        <w:rPr>
          <w:rFonts w:ascii="Times New Roman" w:hAnsi="Times New Roman" w:cs="Times New Roman"/>
        </w:rPr>
        <w:t xml:space="preserve">, в которой </w:t>
      </w:r>
      <w:r w:rsidR="00804A75" w:rsidRPr="00422418">
        <w:rPr>
          <w:rFonts w:ascii="Times New Roman" w:hAnsi="Times New Roman" w:cs="Times New Roman"/>
        </w:rPr>
        <w:t>будет открыт специальный счет.</w:t>
      </w:r>
    </w:p>
    <w:p w:rsidR="00422418" w:rsidRPr="00422418" w:rsidRDefault="00825342" w:rsidP="00422418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Уполномочить </w:t>
      </w:r>
      <w:r w:rsidR="00EA05B1" w:rsidRPr="00422418">
        <w:rPr>
          <w:rFonts w:ascii="Times New Roman" w:hAnsi="Times New Roman" w:cs="Times New Roman"/>
        </w:rPr>
        <w:t xml:space="preserve">НУО «Фонд капитального ремонта в УР» (ИНН: </w:t>
      </w:r>
      <w:r w:rsidR="00EA05B1" w:rsidRPr="00422418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EA05B1" w:rsidRPr="00422418">
        <w:rPr>
          <w:rFonts w:ascii="Times New Roman" w:hAnsi="Times New Roman" w:cs="Times New Roman"/>
        </w:rPr>
        <w:t>)</w:t>
      </w:r>
      <w:r w:rsidRPr="00422418">
        <w:rPr>
          <w:rFonts w:ascii="Times New Roman" w:hAnsi="Times New Roman" w:cs="Times New Roman"/>
        </w:rPr>
        <w:t xml:space="preserve">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422418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422418">
        <w:rPr>
          <w:rFonts w:ascii="Times New Roman" w:hAnsi="Times New Roman" w:cs="Times New Roman"/>
        </w:rPr>
        <w:t xml:space="preserve">организации подготовки, печати и доставки квитанций для оплаты вносов на капитальный </w:t>
      </w:r>
      <w:r w:rsidRPr="00422418">
        <w:rPr>
          <w:rFonts w:ascii="Times New Roman" w:hAnsi="Times New Roman" w:cs="Times New Roman"/>
        </w:rPr>
        <w:lastRenderedPageBreak/>
        <w:t xml:space="preserve">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</w:t>
      </w:r>
      <w:r w:rsidR="00B60523" w:rsidRPr="00422418">
        <w:rPr>
          <w:rFonts w:ascii="Times New Roman" w:hAnsi="Times New Roman" w:cs="Times New Roman"/>
        </w:rPr>
        <w:t>пеней</w:t>
      </w:r>
      <w:r w:rsidRPr="00422418">
        <w:rPr>
          <w:rFonts w:ascii="Times New Roman" w:hAnsi="Times New Roman" w:cs="Times New Roman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422418" w:rsidRPr="00422418" w:rsidRDefault="00422418" w:rsidP="00422418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 </w:t>
      </w:r>
    </w:p>
    <w:p w:rsidR="00804A75" w:rsidRPr="00422418" w:rsidRDefault="00422418" w:rsidP="00804A75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eastAsiaTheme="minorHAnsi" w:hAnsi="Times New Roman" w:cs="Times New Roman"/>
          <w:lang w:eastAsia="en-US"/>
        </w:rPr>
        <w:t xml:space="preserve">Определить место хранения </w:t>
      </w:r>
      <w:r w:rsidRPr="00422418">
        <w:rPr>
          <w:rFonts w:ascii="Times New Roman" w:hAnsi="Times New Roman" w:cs="Times New Roman"/>
        </w:rPr>
        <w:t>копий решений и</w:t>
      </w:r>
      <w:r w:rsidRPr="00422418">
        <w:rPr>
          <w:rFonts w:ascii="Times New Roman" w:eastAsiaTheme="minorHAnsi" w:hAnsi="Times New Roman" w:cs="Times New Roman"/>
          <w:lang w:eastAsia="en-US"/>
        </w:rPr>
        <w:t xml:space="preserve"> протокола общего собрания собственников помещений.</w:t>
      </w:r>
    </w:p>
    <w:p w:rsidR="00422418" w:rsidRDefault="00422418" w:rsidP="00576528">
      <w:pPr>
        <w:ind w:firstLine="360"/>
        <w:jc w:val="both"/>
        <w:rPr>
          <w:rStyle w:val="a6"/>
          <w:sz w:val="22"/>
          <w:szCs w:val="22"/>
        </w:rPr>
      </w:pPr>
    </w:p>
    <w:p w:rsidR="00422418" w:rsidRPr="00422418" w:rsidRDefault="00422418" w:rsidP="0042241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b/>
          <w:sz w:val="24"/>
          <w:szCs w:val="24"/>
        </w:rPr>
        <w:t>1.</w:t>
      </w:r>
      <w:r w:rsidRPr="00422418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слушали ______________.</w:t>
      </w:r>
    </w:p>
    <w:p w:rsidR="00422418" w:rsidRP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Предложено: избрать председателем общего собрания _____________________________, секретарем __________________________, следующие кандидатуры счетной комиссии для подсчета голосов при голосовании ___________________________________________________</w:t>
      </w:r>
    </w:p>
    <w:p w:rsidR="00422418" w:rsidRP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________________________________________________________________________________.</w:t>
      </w:r>
    </w:p>
    <w:p w:rsidR="00422418" w:rsidRPr="00422418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22418">
        <w:rPr>
          <w:rFonts w:ascii="Times New Roman" w:eastAsia="Times New Roman" w:hAnsi="Times New Roman" w:cs="Times New Roman"/>
        </w:rPr>
        <w:t>Голосовали (% от общего количества голосов, принимающих участие в данном собрании собственников помещений в многоквартирном доме):</w:t>
      </w:r>
    </w:p>
    <w:p w:rsidR="00422418" w:rsidRPr="00422418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422418" w:rsidTr="00CD0CAB">
        <w:tc>
          <w:tcPr>
            <w:tcW w:w="2835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за _______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против 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Принято решение избрать: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председателем собрания _________________________________________,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секретарем _____________________________________________________,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счетную комиссию в составе: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____________________________________________________;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____________________________________________________;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____________________________________________________.</w:t>
      </w:r>
    </w:p>
    <w:p w:rsidR="00576528" w:rsidRDefault="0057652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По второму вопросу повестки дня слушали ______________.</w:t>
      </w:r>
    </w:p>
    <w:p w:rsidR="00422418" w:rsidRPr="00AE2957" w:rsidRDefault="00422418" w:rsidP="00422418">
      <w:pPr>
        <w:jc w:val="both"/>
        <w:rPr>
          <w:rStyle w:val="a6"/>
          <w:sz w:val="22"/>
          <w:szCs w:val="22"/>
        </w:rPr>
      </w:pPr>
      <w:r w:rsidRPr="005971F6">
        <w:rPr>
          <w:rFonts w:ascii="Times New Roman" w:hAnsi="Times New Roman" w:cs="Times New Roman"/>
        </w:rPr>
        <w:t>Предложено:</w:t>
      </w:r>
      <w:r>
        <w:rPr>
          <w:rFonts w:ascii="Times New Roman" w:hAnsi="Times New Roman" w:cs="Times New Roman"/>
        </w:rPr>
        <w:t xml:space="preserve"> изме</w:t>
      </w:r>
      <w:r w:rsidRPr="00422418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ть</w:t>
      </w:r>
      <w:r w:rsidRPr="00422418">
        <w:rPr>
          <w:rFonts w:ascii="Times New Roman" w:hAnsi="Times New Roman" w:cs="Times New Roman"/>
        </w:rPr>
        <w:t xml:space="preserve"> способ формирования фонда капитального ремонта со счета регионального оператора на специальный счет.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</w:t>
      </w:r>
      <w:r w:rsidRPr="008722D5">
        <w:rPr>
          <w:rFonts w:ascii="Times New Roman" w:hAnsi="Times New Roman" w:cs="Times New Roman"/>
        </w:rPr>
        <w:t xml:space="preserve">(% от общего </w:t>
      </w:r>
      <w:r>
        <w:rPr>
          <w:rFonts w:ascii="Times New Roman" w:hAnsi="Times New Roman" w:cs="Times New Roman"/>
        </w:rPr>
        <w:t>количества</w:t>
      </w:r>
      <w:r w:rsidRPr="008722D5">
        <w:rPr>
          <w:rFonts w:ascii="Times New Roman" w:hAnsi="Times New Roman" w:cs="Times New Roman"/>
        </w:rPr>
        <w:t xml:space="preserve"> голосов собственников помещений в многоквартирном доме</w:t>
      </w:r>
      <w:r w:rsidRPr="008722D5">
        <w:rPr>
          <w:rFonts w:ascii="Times New Roman" w:eastAsia="Times New Roman" w:hAnsi="Times New Roman" w:cs="Times New Roman"/>
        </w:rPr>
        <w:t>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jc w:val="both"/>
        <w:rPr>
          <w:rStyle w:val="a6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Принято решение:</w:t>
      </w:r>
      <w:r w:rsidRPr="0042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</w:t>
      </w:r>
      <w:r w:rsidRPr="00422418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ть</w:t>
      </w:r>
      <w:r w:rsidRPr="00422418">
        <w:rPr>
          <w:rFonts w:ascii="Times New Roman" w:hAnsi="Times New Roman" w:cs="Times New Roman"/>
        </w:rPr>
        <w:t xml:space="preserve"> способ формирования фонда капитального ремонта со счета регионального оператора на специальный счет.</w:t>
      </w: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По третьему вопросу повестки дня слушали ______________.</w:t>
      </w: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 у</w:t>
      </w:r>
      <w:r w:rsidRPr="009D78AA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9D78AA">
        <w:rPr>
          <w:rFonts w:ascii="Times New Roman" w:hAnsi="Times New Roman" w:cs="Times New Roman"/>
        </w:rPr>
        <w:t xml:space="preserve">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lastRenderedPageBreak/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DD7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9D78AA">
        <w:rPr>
          <w:rFonts w:ascii="Times New Roman" w:hAnsi="Times New Roman" w:cs="Times New Roman"/>
        </w:rPr>
        <w:t xml:space="preserve">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422418" w:rsidRPr="00793019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  <w:b/>
        </w:rPr>
        <w:t>4.</w:t>
      </w:r>
      <w:r w:rsidRPr="00793019">
        <w:rPr>
          <w:rFonts w:ascii="Times New Roman" w:hAnsi="Times New Roman" w:cs="Times New Roman"/>
        </w:rPr>
        <w:t xml:space="preserve"> По четвертому вопросу повестки дня слушали ______________.</w:t>
      </w: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Предложено:</w:t>
      </w:r>
      <w:r>
        <w:rPr>
          <w:rFonts w:ascii="Times New Roman" w:hAnsi="Times New Roman" w:cs="Times New Roman"/>
        </w:rPr>
        <w:t xml:space="preserve"> в</w:t>
      </w:r>
      <w:r w:rsidRPr="00422418">
        <w:rPr>
          <w:rFonts w:ascii="Times New Roman" w:hAnsi="Times New Roman" w:cs="Times New Roman"/>
        </w:rPr>
        <w:t>ыбр</w:t>
      </w:r>
      <w:r>
        <w:rPr>
          <w:rFonts w:ascii="Times New Roman" w:hAnsi="Times New Roman" w:cs="Times New Roman"/>
        </w:rPr>
        <w:t>ать</w:t>
      </w:r>
      <w:r w:rsidRPr="00422418">
        <w:rPr>
          <w:rFonts w:ascii="Times New Roman" w:hAnsi="Times New Roman" w:cs="Times New Roman"/>
        </w:rPr>
        <w:t xml:space="preserve"> владельц</w:t>
      </w:r>
      <w:r>
        <w:rPr>
          <w:rFonts w:ascii="Times New Roman" w:hAnsi="Times New Roman" w:cs="Times New Roman"/>
        </w:rPr>
        <w:t>ем</w:t>
      </w:r>
      <w:r w:rsidRPr="00422418">
        <w:rPr>
          <w:rFonts w:ascii="Times New Roman" w:hAnsi="Times New Roman" w:cs="Times New Roman"/>
        </w:rPr>
        <w:t xml:space="preserve"> специального счета многоквартирного дома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422418">
        <w:rPr>
          <w:rFonts w:ascii="Times New Roman" w:hAnsi="Times New Roman" w:cs="Times New Roman"/>
        </w:rPr>
        <w:t>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</w:t>
      </w:r>
      <w:r w:rsidRPr="008722D5">
        <w:rPr>
          <w:rFonts w:ascii="Times New Roman" w:hAnsi="Times New Roman" w:cs="Times New Roman"/>
        </w:rPr>
        <w:t xml:space="preserve">(% от общего </w:t>
      </w:r>
      <w:r>
        <w:rPr>
          <w:rFonts w:ascii="Times New Roman" w:hAnsi="Times New Roman" w:cs="Times New Roman"/>
        </w:rPr>
        <w:t>количества</w:t>
      </w:r>
      <w:r w:rsidRPr="008722D5">
        <w:rPr>
          <w:rFonts w:ascii="Times New Roman" w:hAnsi="Times New Roman" w:cs="Times New Roman"/>
        </w:rPr>
        <w:t xml:space="preserve"> голосов собственников помещений в многоквартирном доме</w:t>
      </w:r>
      <w:r w:rsidRPr="008722D5">
        <w:rPr>
          <w:rFonts w:ascii="Times New Roman" w:eastAsia="Times New Roman" w:hAnsi="Times New Roman" w:cs="Times New Roman"/>
        </w:rPr>
        <w:t>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E6142A">
        <w:tc>
          <w:tcPr>
            <w:tcW w:w="2835" w:type="dxa"/>
          </w:tcPr>
          <w:p w:rsidR="00422418" w:rsidRPr="008722D5" w:rsidRDefault="00422418" w:rsidP="00E6142A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E6142A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E6142A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Принято решение:</w:t>
      </w:r>
      <w:r w:rsidRPr="0042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22418">
        <w:rPr>
          <w:rFonts w:ascii="Times New Roman" w:hAnsi="Times New Roman" w:cs="Times New Roman"/>
        </w:rPr>
        <w:t>ыбр</w:t>
      </w:r>
      <w:r>
        <w:rPr>
          <w:rFonts w:ascii="Times New Roman" w:hAnsi="Times New Roman" w:cs="Times New Roman"/>
        </w:rPr>
        <w:t>ать</w:t>
      </w:r>
      <w:r w:rsidRPr="00422418">
        <w:rPr>
          <w:rFonts w:ascii="Times New Roman" w:hAnsi="Times New Roman" w:cs="Times New Roman"/>
        </w:rPr>
        <w:t xml:space="preserve"> владельц</w:t>
      </w:r>
      <w:r>
        <w:rPr>
          <w:rFonts w:ascii="Times New Roman" w:hAnsi="Times New Roman" w:cs="Times New Roman"/>
        </w:rPr>
        <w:t>ем</w:t>
      </w:r>
      <w:r w:rsidRPr="00422418">
        <w:rPr>
          <w:rFonts w:ascii="Times New Roman" w:hAnsi="Times New Roman" w:cs="Times New Roman"/>
        </w:rPr>
        <w:t xml:space="preserve"> специального счета многоквартирного дома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422418">
        <w:rPr>
          <w:rFonts w:ascii="Times New Roman" w:hAnsi="Times New Roman" w:cs="Times New Roman"/>
        </w:rPr>
        <w:t>.</w:t>
      </w: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2418" w:rsidRPr="005971F6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По пятому вопросу повестки дня слушали ______________.</w:t>
      </w:r>
    </w:p>
    <w:p w:rsidR="00422418" w:rsidRPr="00793019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3019">
        <w:rPr>
          <w:rFonts w:ascii="Times New Roman" w:hAnsi="Times New Roman" w:cs="Times New Roman"/>
        </w:rPr>
        <w:t xml:space="preserve">Предложено: кредитной организацией, в которой будет открыт специальный счет, определить банк ____________________. 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(</w:t>
      </w:r>
      <w:r>
        <w:rPr>
          <w:rFonts w:ascii="Times New Roman" w:hAnsi="Times New Roman" w:cs="Times New Roman"/>
          <w:i/>
          <w:color w:val="595959" w:themeColor="text1" w:themeTint="A6"/>
        </w:rPr>
        <w:t>С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пециальный счет может быть открыт в российских кредитных организациях, соответствующих требованиям: величина собственных средств (капитала) составляет не менее чем двести пятьдесят миллиардов рублей</w:t>
      </w:r>
      <w:r>
        <w:rPr>
          <w:rFonts w:ascii="Times New Roman" w:hAnsi="Times New Roman" w:cs="Times New Roman"/>
          <w:i/>
          <w:color w:val="595959" w:themeColor="text1" w:themeTint="A6"/>
        </w:rPr>
        <w:t>;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 xml:space="preserve"> кредитный рейтинг не ниже уровня "A + (RU)" и (или) "</w:t>
      </w:r>
      <w:proofErr w:type="spellStart"/>
      <w:r w:rsidRPr="00793019">
        <w:rPr>
          <w:rFonts w:ascii="Times New Roman" w:hAnsi="Times New Roman" w:cs="Times New Roman"/>
          <w:i/>
          <w:color w:val="595959" w:themeColor="text1" w:themeTint="A6"/>
        </w:rPr>
        <w:t>ruA</w:t>
      </w:r>
      <w:proofErr w:type="spellEnd"/>
      <w:r w:rsidRPr="00793019">
        <w:rPr>
          <w:rFonts w:ascii="Times New Roman" w:hAnsi="Times New Roman" w:cs="Times New Roman"/>
          <w:i/>
          <w:color w:val="595959" w:themeColor="text1" w:themeTint="A6"/>
        </w:rPr>
        <w:t>+".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ч. 2 ст. 176 ЖК РФ, на своем официальном сайте в сети "Интернет").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793019">
        <w:rPr>
          <w:rFonts w:ascii="Times New Roman" w:hAnsi="Times New Roman" w:cs="Times New Roman"/>
        </w:rPr>
        <w:t xml:space="preserve"> кредитной организацией, в которой будет открыт специальный счет, определить банк ____________________.</w:t>
      </w: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шестому вопросу повестки дня слушали ______________.</w:t>
      </w:r>
    </w:p>
    <w:p w:rsidR="00422418" w:rsidRPr="009D78AA" w:rsidRDefault="00422418" w:rsidP="00422418">
      <w:pPr>
        <w:pStyle w:val="af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>:</w:t>
      </w:r>
      <w:r w:rsidRPr="0042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полномочить НУО «Фонд капитального ремонта в УР» </w:t>
      </w:r>
      <w:r w:rsidRPr="009D78AA">
        <w:rPr>
          <w:rFonts w:ascii="Times New Roman" w:hAnsi="Times New Roman" w:cs="Times New Roman"/>
          <w:i/>
        </w:rPr>
        <w:t xml:space="preserve">(ИНН: </w:t>
      </w:r>
      <w:r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9D78A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действовать от имени соб</w:t>
      </w:r>
      <w:r w:rsidRPr="009D78AA">
        <w:rPr>
          <w:rFonts w:ascii="Times New Roman" w:hAnsi="Times New Roman" w:cs="Times New Roman"/>
        </w:rPr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>
        <w:rPr>
          <w:rFonts w:ascii="Times New Roman" w:hAnsi="Times New Roman" w:cs="Times New Roman"/>
        </w:rPr>
        <w:t>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3B0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полномочить НУО «Фонд капитального ремонта в УР» </w:t>
      </w:r>
      <w:r w:rsidRPr="009D78AA">
        <w:rPr>
          <w:rFonts w:ascii="Times New Roman" w:hAnsi="Times New Roman" w:cs="Times New Roman"/>
          <w:i/>
        </w:rPr>
        <w:t xml:space="preserve">(ИНН: </w:t>
      </w:r>
      <w:r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9D78AA">
        <w:rPr>
          <w:rFonts w:ascii="Times New Roman" w:hAnsi="Times New Roman" w:cs="Times New Roman"/>
          <w:i/>
        </w:rPr>
        <w:t>)</w:t>
      </w:r>
      <w:r w:rsidRPr="009D78AA">
        <w:rPr>
          <w:rFonts w:ascii="Times New Roman" w:hAnsi="Times New Roman" w:cs="Times New Roman"/>
        </w:rPr>
        <w:t xml:space="preserve"> (далее - Региональный оператор)</w:t>
      </w:r>
      <w:r>
        <w:rPr>
          <w:rFonts w:ascii="Times New Roman" w:hAnsi="Times New Roman" w:cs="Times New Roman"/>
        </w:rPr>
        <w:t xml:space="preserve"> </w:t>
      </w:r>
      <w:r w:rsidRPr="009D78AA">
        <w:rPr>
          <w:rFonts w:ascii="Times New Roman" w:hAnsi="Times New Roman" w:cs="Times New Roman"/>
        </w:rPr>
        <w:t xml:space="preserve">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</w:t>
      </w:r>
      <w:r w:rsidRPr="009D78AA">
        <w:rPr>
          <w:rFonts w:ascii="Times New Roman" w:hAnsi="Times New Roman" w:cs="Times New Roman"/>
        </w:rPr>
        <w:lastRenderedPageBreak/>
        <w:t>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>
        <w:rPr>
          <w:rFonts w:ascii="Times New Roman" w:hAnsi="Times New Roman" w:cs="Times New Roman"/>
        </w:rPr>
        <w:t>.</w:t>
      </w:r>
    </w:p>
    <w:p w:rsidR="00422418" w:rsidRDefault="00422418" w:rsidP="00422418">
      <w:pPr>
        <w:jc w:val="both"/>
        <w:rPr>
          <w:rStyle w:val="a6"/>
          <w:sz w:val="22"/>
          <w:szCs w:val="22"/>
        </w:rPr>
      </w:pPr>
    </w:p>
    <w:p w:rsidR="00294477" w:rsidRPr="005971F6" w:rsidRDefault="00294477" w:rsidP="0029447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седьмому вопросу повестки дня слушали ______________.</w:t>
      </w:r>
    </w:p>
    <w:p w:rsidR="00294477" w:rsidRDefault="00294477" w:rsidP="0029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>:</w:t>
      </w:r>
      <w:r w:rsidRPr="00294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D78AA">
        <w:rPr>
          <w:rFonts w:ascii="Times New Roman" w:hAnsi="Times New Roman" w:cs="Times New Roman"/>
        </w:rPr>
        <w:t xml:space="preserve">пределить, что финансирование расходов по </w:t>
      </w:r>
      <w:r>
        <w:rPr>
          <w:rFonts w:ascii="Times New Roman" w:hAnsi="Times New Roman" w:cs="Times New Roman"/>
        </w:rPr>
        <w:t>ведению</w:t>
      </w:r>
      <w:r w:rsidRPr="009D78AA">
        <w:rPr>
          <w:rFonts w:ascii="Times New Roman" w:hAnsi="Times New Roman" w:cs="Times New Roman"/>
        </w:rPr>
        <w:t xml:space="preserve">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</w:t>
      </w:r>
      <w:r>
        <w:rPr>
          <w:rFonts w:ascii="Times New Roman" w:hAnsi="Times New Roman" w:cs="Times New Roman"/>
        </w:rPr>
        <w:t>Р</w:t>
      </w:r>
      <w:r w:rsidRPr="009D78AA">
        <w:rPr>
          <w:rFonts w:ascii="Times New Roman" w:hAnsi="Times New Roman" w:cs="Times New Roman"/>
        </w:rPr>
        <w:t>егионального оператора.</w:t>
      </w:r>
      <w:r>
        <w:rPr>
          <w:rFonts w:ascii="Times New Roman" w:hAnsi="Times New Roman" w:cs="Times New Roman"/>
        </w:rPr>
        <w:t xml:space="preserve"> 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t>(Данный вопрос включается в повестку дня в соответствии с ч. 3.1       ст. 175 ЖК РФ, а также в целях определения способа финансирования ус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softHyphen/>
        <w:t>луг по</w:t>
      </w:r>
      <w:r>
        <w:rPr>
          <w:rFonts w:ascii="Times New Roman" w:hAnsi="Times New Roman" w:cs="Times New Roman"/>
          <w:i/>
          <w:color w:val="595959" w:themeColor="text1" w:themeTint="A6"/>
        </w:rPr>
        <w:t xml:space="preserve"> начислению и учёту взносов на капитальный ремонт,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t xml:space="preserve"> </w:t>
      </w:r>
      <w:r w:rsidRPr="00554C9A">
        <w:rPr>
          <w:rFonts w:ascii="Times New Roman" w:hAnsi="Times New Roman" w:cs="Times New Roman"/>
          <w:i/>
          <w:iCs/>
          <w:color w:val="595959" w:themeColor="text1" w:themeTint="A6"/>
        </w:rPr>
        <w:t>представлению платежных документов</w:t>
      </w:r>
      <w:r>
        <w:rPr>
          <w:rFonts w:ascii="Times New Roman" w:hAnsi="Times New Roman" w:cs="Times New Roman"/>
          <w:i/>
          <w:color w:val="595959" w:themeColor="text1" w:themeTint="A6"/>
        </w:rPr>
        <w:t>, услуг по взысканию задолженно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t>сти по взносам на капитальный ремонт, и др., поскольку статьей 174 ЖК РФ установлен исчерпывающий перечень случаев использования средств фонда капитального ремонта, которые не могут расходоваться на данные цели)</w:t>
      </w:r>
      <w:r w:rsidRPr="00554C9A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.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477" w:rsidRPr="008722D5" w:rsidRDefault="00294477" w:rsidP="00294477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294477" w:rsidRPr="008722D5" w:rsidRDefault="00294477" w:rsidP="00294477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294477" w:rsidRPr="008722D5" w:rsidTr="00CD0CAB">
        <w:tc>
          <w:tcPr>
            <w:tcW w:w="2835" w:type="dxa"/>
          </w:tcPr>
          <w:p w:rsidR="00294477" w:rsidRPr="008722D5" w:rsidRDefault="00294477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294477" w:rsidRPr="008722D5" w:rsidRDefault="00294477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294477" w:rsidRPr="008722D5" w:rsidRDefault="00294477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294477" w:rsidRPr="008722D5" w:rsidRDefault="00294477" w:rsidP="0029447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94477" w:rsidRDefault="00294477" w:rsidP="00294477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</w:t>
      </w:r>
      <w:r w:rsidRPr="009D78AA">
        <w:rPr>
          <w:rFonts w:ascii="Times New Roman" w:hAnsi="Times New Roman" w:cs="Times New Roman"/>
        </w:rPr>
        <w:t xml:space="preserve">пределить, что финансирование расходов по </w:t>
      </w:r>
      <w:r>
        <w:rPr>
          <w:rFonts w:ascii="Times New Roman" w:hAnsi="Times New Roman" w:cs="Times New Roman"/>
        </w:rPr>
        <w:t>ведению</w:t>
      </w:r>
      <w:r w:rsidRPr="009D78AA">
        <w:rPr>
          <w:rFonts w:ascii="Times New Roman" w:hAnsi="Times New Roman" w:cs="Times New Roman"/>
        </w:rPr>
        <w:t xml:space="preserve">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</w:t>
      </w:r>
      <w:r>
        <w:rPr>
          <w:rFonts w:ascii="Times New Roman" w:hAnsi="Times New Roman" w:cs="Times New Roman"/>
        </w:rPr>
        <w:t>Р</w:t>
      </w:r>
      <w:r w:rsidRPr="009D78AA">
        <w:rPr>
          <w:rFonts w:ascii="Times New Roman" w:hAnsi="Times New Roman" w:cs="Times New Roman"/>
        </w:rPr>
        <w:t>егионального оператора.</w:t>
      </w:r>
    </w:p>
    <w:p w:rsidR="00422418" w:rsidRDefault="00422418" w:rsidP="00294477">
      <w:pPr>
        <w:jc w:val="both"/>
        <w:rPr>
          <w:rStyle w:val="a6"/>
          <w:sz w:val="22"/>
          <w:szCs w:val="22"/>
        </w:rPr>
      </w:pPr>
    </w:p>
    <w:p w:rsidR="00294477" w:rsidRPr="00590F97" w:rsidRDefault="00294477" w:rsidP="0029447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8.</w:t>
      </w:r>
      <w:r w:rsidRPr="00590F97">
        <w:rPr>
          <w:rFonts w:ascii="Times New Roman" w:hAnsi="Times New Roman" w:cs="Times New Roman"/>
          <w:sz w:val="24"/>
          <w:szCs w:val="24"/>
        </w:rPr>
        <w:t xml:space="preserve"> По восьмому вопросу повестки дня слушали ______________.</w:t>
      </w:r>
    </w:p>
    <w:p w:rsidR="00590F97" w:rsidRDefault="0029447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П</w:t>
      </w:r>
      <w:r w:rsidRPr="00590F97">
        <w:rPr>
          <w:rFonts w:ascii="Times New Roman" w:eastAsia="Calibri" w:hAnsi="Times New Roman" w:cs="Times New Roman"/>
          <w:sz w:val="24"/>
          <w:szCs w:val="24"/>
        </w:rPr>
        <w:t>редложено</w:t>
      </w:r>
      <w:r w:rsidRPr="00590F97">
        <w:rPr>
          <w:rFonts w:ascii="Times New Roman" w:hAnsi="Times New Roman" w:cs="Times New Roman"/>
          <w:sz w:val="24"/>
          <w:szCs w:val="24"/>
        </w:rPr>
        <w:t>:</w:t>
      </w:r>
      <w:r w:rsidR="00590F97" w:rsidRPr="00590F97">
        <w:rPr>
          <w:rFonts w:ascii="Times New Roman" w:hAnsi="Times New Roman" w:cs="Times New Roman"/>
          <w:sz w:val="24"/>
          <w:szCs w:val="24"/>
        </w:rPr>
        <w:t xml:space="preserve"> определить местом хранения копий решений и протокола общего собрания собственников помещений</w:t>
      </w:r>
      <w:r w:rsidR="00590F97">
        <w:rPr>
          <w:rFonts w:ascii="Times New Roman" w:hAnsi="Times New Roman" w:cs="Times New Roman"/>
          <w:sz w:val="24"/>
          <w:szCs w:val="24"/>
        </w:rPr>
        <w:t xml:space="preserve"> в многоквартирном доме </w:t>
      </w:r>
      <w:r w:rsidR="00590F97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0F97">
        <w:rPr>
          <w:rFonts w:ascii="Times New Roman" w:hAnsi="Times New Roman" w:cs="Times New Roman"/>
          <w:sz w:val="24"/>
          <w:szCs w:val="24"/>
        </w:rPr>
        <w:t>___.</w:t>
      </w:r>
    </w:p>
    <w:p w:rsidR="00590F97" w:rsidRPr="00D37DAC" w:rsidRDefault="00590F97" w:rsidP="00590F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590F97" w:rsidRPr="008722D5" w:rsidTr="003E6973">
        <w:tc>
          <w:tcPr>
            <w:tcW w:w="3118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за _______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119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против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686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_____%</w:t>
            </w:r>
          </w:p>
        </w:tc>
      </w:tr>
    </w:tbl>
    <w:p w:rsidR="00590F97" w:rsidRPr="00D37DAC" w:rsidRDefault="00590F9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>определить местом хранения копи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и 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590F97" w:rsidRDefault="00590F97" w:rsidP="00590F9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0F97" w:rsidRPr="001A7400" w:rsidRDefault="00590F9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подлинников решений и протокола общего собрания 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</w:t>
      </w:r>
      <w:proofErr w:type="gramStart"/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400">
        <w:rPr>
          <w:rFonts w:ascii="Times New Roman" w:hAnsi="Times New Roman" w:cs="Times New Roman"/>
          <w:sz w:val="24"/>
          <w:szCs w:val="24"/>
        </w:rPr>
        <w:t xml:space="preserve"> корп. ______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 20__ г. № ______ – Жилищная инспекция Главного управления по государственному надзору Удмуртской Республики (426051, УР, г. Ижевск, ул. Максима Горького, д. 73).</w:t>
      </w:r>
    </w:p>
    <w:p w:rsidR="00590F97" w:rsidRDefault="00590F97" w:rsidP="00590F97">
      <w:pPr>
        <w:pStyle w:val="ConsPlusNormal"/>
        <w:jc w:val="both"/>
        <w:rPr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– на ____ л.;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сообщение о проведении общего собрания – на ___л.;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реестр вручения собственникам помещений в многоквартирном доме сообщений о проведении общего собрания – на 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lastRenderedPageBreak/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принявших участие в общем собрании – на 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приглашенных лиц – на _____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400">
        <w:rPr>
          <w:rFonts w:ascii="Times New Roman" w:hAnsi="Times New Roman" w:cs="Times New Roman"/>
          <w:sz w:val="24"/>
          <w:szCs w:val="24"/>
        </w:rPr>
        <w:t>оверенности представителей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количестве ____ штук;</w:t>
      </w:r>
    </w:p>
    <w:p w:rsidR="00590F97" w:rsidRPr="00044ECF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CF">
        <w:rPr>
          <w:rFonts w:ascii="Times New Roman" w:hAnsi="Times New Roman" w:cs="Times New Roman"/>
          <w:sz w:val="24"/>
          <w:szCs w:val="24"/>
        </w:rPr>
        <w:t>документы, рассмотренные общим собранием (например, копия локального сметного расчета на выполнение работ по капитальному ремонту ______ от _</w:t>
      </w:r>
      <w:proofErr w:type="gramStart"/>
      <w:r w:rsidRPr="00044EC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44ECF">
        <w:rPr>
          <w:rFonts w:ascii="Times New Roman" w:hAnsi="Times New Roman" w:cs="Times New Roman"/>
          <w:sz w:val="24"/>
          <w:szCs w:val="24"/>
        </w:rPr>
        <w:t>_.20__ № __ - на ___ л.;</w:t>
      </w:r>
    </w:p>
    <w:p w:rsidR="00590F97" w:rsidRPr="00044ECF" w:rsidRDefault="00590F97" w:rsidP="00590F9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 xml:space="preserve">решения (бюллетени) собственников помещений в многоквартирном доме – на ___ л. </w:t>
      </w:r>
      <w:r w:rsidRPr="00044ECF">
        <w:rPr>
          <w:rFonts w:ascii="Times New Roman" w:eastAsiaTheme="minorHAnsi" w:hAnsi="Times New Roman" w:cs="Times New Roman"/>
          <w:i/>
          <w:lang w:eastAsia="en-US"/>
        </w:rPr>
        <w:t>(в случае проведения общего собрания в форме очно-заочного или заочного голосования)</w:t>
      </w:r>
      <w:r w:rsidRPr="00044ECF">
        <w:rPr>
          <w:rFonts w:ascii="Times New Roman" w:eastAsiaTheme="minorHAnsi" w:hAnsi="Times New Roman" w:cs="Times New Roman"/>
          <w:lang w:eastAsia="en-US"/>
        </w:rPr>
        <w:t>;</w:t>
      </w:r>
    </w:p>
    <w:p w:rsidR="00590F97" w:rsidRPr="00044ECF" w:rsidRDefault="00590F97" w:rsidP="00590F9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590F97" w:rsidRPr="00044ECF" w:rsidRDefault="00590F97" w:rsidP="00590F97">
      <w:pPr>
        <w:pStyle w:val="ConsPlusNormal"/>
        <w:jc w:val="both"/>
        <w:rPr>
          <w:sz w:val="24"/>
          <w:szCs w:val="24"/>
        </w:rPr>
      </w:pPr>
    </w:p>
    <w:p w:rsidR="00590F97" w:rsidRPr="00044ECF" w:rsidRDefault="00590F97" w:rsidP="00590F9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:rsidR="00590F97" w:rsidRPr="00477611" w:rsidRDefault="00590F97" w:rsidP="00590F9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477611">
        <w:rPr>
          <w:rFonts w:ascii="Times New Roman" w:eastAsia="Times New Roman" w:hAnsi="Times New Roman" w:cs="Times New Roman"/>
        </w:rPr>
        <w:t>Подписи: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Председатель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590F97" w:rsidRPr="00BB5C49" w:rsidRDefault="00590F97" w:rsidP="00590F97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Секретарь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590F97" w:rsidRPr="00BB5C49" w:rsidRDefault="00590F97" w:rsidP="00590F97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ind w:left="2832"/>
        <w:contextualSpacing/>
        <w:rPr>
          <w:rFonts w:ascii="Times New Roman" w:eastAsia="Times New Roman" w:hAnsi="Times New Roman" w:cs="Times New Roman"/>
        </w:rPr>
      </w:pPr>
    </w:p>
    <w:p w:rsidR="00590F97" w:rsidRPr="000A374F" w:rsidRDefault="00590F97" w:rsidP="00590F9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58A">
        <w:rPr>
          <w:rFonts w:ascii="Times New Roman" w:eastAsia="Times New Roman" w:hAnsi="Times New Roman" w:cs="Times New Roman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Pr="00BB5C49" w:rsidRDefault="00590F97" w:rsidP="00590F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Pr="00BB5C49" w:rsidRDefault="00590F97" w:rsidP="00590F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Pr="00C25A3B" w:rsidRDefault="00590F97" w:rsidP="00590F9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</w:rPr>
        <w:br w:type="page"/>
      </w:r>
    </w:p>
    <w:p w:rsidR="00590F97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  <w:sectPr w:rsidR="00590F97" w:rsidSect="00496E51">
          <w:footerReference w:type="default" r:id="rId8"/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90F97" w:rsidRPr="004142BE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1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</w:rPr>
        <w:t xml:space="preserve"> 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Toc455496407"/>
      <w:bookmarkStart w:id="1" w:name="_Toc455497219"/>
      <w:bookmarkStart w:id="2" w:name="_Toc462135011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0"/>
      <w:bookmarkEnd w:id="1"/>
      <w:bookmarkEnd w:id="2"/>
    </w:p>
    <w:p w:rsidR="00590F97" w:rsidRPr="004B0879" w:rsidRDefault="00590F97" w:rsidP="00590F97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1"/>
      </w:r>
      <w:bookmarkEnd w:id="3"/>
      <w:bookmarkEnd w:id="4"/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14607" w:type="dxa"/>
        <w:tblLook w:val="04A0" w:firstRow="1" w:lastRow="0" w:firstColumn="1" w:lastColumn="0" w:noHBand="0" w:noVBand="1"/>
      </w:tblPr>
      <w:tblGrid>
        <w:gridCol w:w="2201"/>
        <w:gridCol w:w="3761"/>
        <w:gridCol w:w="3257"/>
        <w:gridCol w:w="1860"/>
        <w:gridCol w:w="1951"/>
        <w:gridCol w:w="1577"/>
      </w:tblGrid>
      <w:tr w:rsidR="00590F97" w:rsidRPr="004B0879" w:rsidTr="003E6973">
        <w:tc>
          <w:tcPr>
            <w:tcW w:w="203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332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</w:p>
        </w:tc>
        <w:tc>
          <w:tcPr>
            <w:tcW w:w="1963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52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B0879">
              <w:rPr>
                <w:rFonts w:ascii="Times New Roman" w:eastAsia="Times New Roman" w:hAnsi="Times New Roman" w:cs="Times New Roman"/>
              </w:rPr>
              <w:t>Итого:  _</w:t>
            </w:r>
            <w:proofErr w:type="gramEnd"/>
            <w:r w:rsidRPr="004B0879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</w:tbl>
    <w:p w:rsidR="00590F97" w:rsidRDefault="00590F97" w:rsidP="00590F97">
      <w:pPr>
        <w:rPr>
          <w:rFonts w:ascii="Times New Roman" w:eastAsia="Times New Roman" w:hAnsi="Times New Roman" w:cs="Times New Roman"/>
        </w:rPr>
        <w:sectPr w:rsidR="00590F97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протоколу 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от "___"_______20___ года №___</w:t>
      </w: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 xml:space="preserve">Инициатор общего </w:t>
      </w:r>
      <w:proofErr w:type="gramStart"/>
      <w:r w:rsidRPr="00590F97">
        <w:rPr>
          <w:rFonts w:ascii="Times New Roman" w:hAnsi="Times New Roman" w:cs="Times New Roman"/>
          <w:sz w:val="24"/>
          <w:szCs w:val="24"/>
        </w:rPr>
        <w:t>собрания:_</w:t>
      </w:r>
      <w:proofErr w:type="gramEnd"/>
      <w:r w:rsidRPr="00590F97">
        <w:rPr>
          <w:rFonts w:ascii="Times New Roman" w:hAnsi="Times New Roman" w:cs="Times New Roman"/>
          <w:sz w:val="24"/>
          <w:szCs w:val="24"/>
        </w:rPr>
        <w:t xml:space="preserve">_________________________________________________ уведомляет о проведении внеочередного общего собрания собственников помещений в многоквартирном доме для решения вопросов, указанных в повестке дня, в форме </w:t>
      </w:r>
      <w:r w:rsidRPr="00590F97">
        <w:rPr>
          <w:rFonts w:ascii="Times New Roman" w:hAnsi="Times New Roman" w:cs="Times New Roman"/>
          <w:color w:val="FF0000"/>
          <w:sz w:val="24"/>
          <w:szCs w:val="24"/>
        </w:rPr>
        <w:t>очного</w:t>
      </w:r>
      <w:r w:rsidRPr="00590F97"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Дата проведения общего собрания 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Место проведения общего собрания ____________________________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Время проведения общего собрания _____________________________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numPr>
          <w:ilvl w:val="0"/>
          <w:numId w:val="35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председателя общего собрания, секретаря и счетной комиссии</w:t>
      </w:r>
      <w:r>
        <w:rPr>
          <w:rFonts w:ascii="Times New Roman" w:hAnsi="Times New Roman" w:cs="Times New Roman"/>
        </w:rPr>
        <w:t>.</w:t>
      </w:r>
    </w:p>
    <w:p w:rsidR="00590F97" w:rsidRPr="00422418" w:rsidRDefault="00590F97" w:rsidP="00590F97">
      <w:pPr>
        <w:numPr>
          <w:ilvl w:val="0"/>
          <w:numId w:val="35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Изменение способа формирования фонда капитального ремонта со счета регионального оператора на специальный счет.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Выбор владельца специального счета многоквартирного дома в лице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422418">
        <w:rPr>
          <w:rFonts w:ascii="Times New Roman" w:hAnsi="Times New Roman" w:cs="Times New Roman"/>
        </w:rPr>
        <w:t>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кредитной организации, в которой будет открыт специальный счет.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Уполномочить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422418">
        <w:rPr>
          <w:rFonts w:ascii="Times New Roman" w:hAnsi="Times New Roman" w:cs="Times New Roman"/>
        </w:rPr>
        <w:t xml:space="preserve">)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422418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422418">
        <w:rPr>
          <w:rFonts w:ascii="Times New Roman" w:hAnsi="Times New Roman" w:cs="Times New Roman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590F97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</w:t>
      </w:r>
      <w:r>
        <w:rPr>
          <w:rFonts w:ascii="Times New Roman" w:hAnsi="Times New Roman" w:cs="Times New Roman"/>
        </w:rPr>
        <w:t>вления регионального оператора.</w:t>
      </w:r>
    </w:p>
    <w:p w:rsidR="00590F97" w:rsidRPr="00590F97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590F97">
        <w:rPr>
          <w:rFonts w:ascii="Times New Roman" w:eastAsiaTheme="minorHAnsi" w:hAnsi="Times New Roman" w:cs="Times New Roman"/>
          <w:lang w:eastAsia="en-US"/>
        </w:rPr>
        <w:t xml:space="preserve">Определить место хранения </w:t>
      </w:r>
      <w:r w:rsidRPr="00590F97">
        <w:rPr>
          <w:rFonts w:ascii="Times New Roman" w:hAnsi="Times New Roman" w:cs="Times New Roman"/>
        </w:rPr>
        <w:t>копий решений и</w:t>
      </w:r>
      <w:r w:rsidRPr="00590F97">
        <w:rPr>
          <w:rFonts w:ascii="Times New Roman" w:eastAsiaTheme="minorHAnsi" w:hAnsi="Times New Roman" w:cs="Times New Roman"/>
          <w:lang w:eastAsia="en-US"/>
        </w:rPr>
        <w:t xml:space="preserve"> протокола общего собрания собственников помещений.</w:t>
      </w:r>
    </w:p>
    <w:p w:rsidR="00590F97" w:rsidRPr="00590F97" w:rsidRDefault="00590F97" w:rsidP="00590F97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90F97">
        <w:rPr>
          <w:rFonts w:ascii="Times New Roman" w:hAnsi="Times New Roman" w:cs="Times New Roman"/>
          <w:sz w:val="24"/>
          <w:szCs w:val="24"/>
        </w:rPr>
        <w:t xml:space="preserve"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</w:t>
      </w:r>
      <w:r w:rsidRPr="00590F97">
        <w:rPr>
          <w:rFonts w:ascii="Times New Roman" w:hAnsi="Times New Roman" w:cs="Times New Roman"/>
          <w:sz w:val="24"/>
          <w:szCs w:val="24"/>
        </w:rPr>
        <w:lastRenderedPageBreak/>
        <w:t>тех, которые независимо от причин не приняли участия в голо</w:t>
      </w:r>
      <w:r w:rsidRPr="00590F97">
        <w:rPr>
          <w:rFonts w:ascii="Times New Roman" w:hAnsi="Times New Roman" w:cs="Times New Roman"/>
          <w:sz w:val="24"/>
          <w:szCs w:val="24"/>
        </w:rPr>
        <w:softHyphen/>
        <w:t>совании (ч. 5 ст. 46 Жилищного кодекса РФ).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         ст. 185 Гражданского кодекса Российской Федерации. 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53968" w:rsidRDefault="00590F97" w:rsidP="00590F97">
      <w:pPr>
        <w:pStyle w:val="ConsPlusNormal"/>
        <w:jc w:val="both"/>
        <w:rPr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Инициатор общего собрания __________________________, тел. _____________</w:t>
      </w:r>
      <w:r w:rsidRPr="00553968">
        <w:rPr>
          <w:sz w:val="24"/>
          <w:szCs w:val="24"/>
        </w:rPr>
        <w:br w:type="page"/>
      </w:r>
    </w:p>
    <w:p w:rsidR="00590F97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  <w:sectPr w:rsidR="00590F97" w:rsidSect="00496E51"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5" w:name="_Toc462135013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5"/>
    </w:p>
    <w:p w:rsidR="00590F97" w:rsidRPr="004B0879" w:rsidRDefault="00590F97" w:rsidP="00590F97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6" w:name="_Toc462135014"/>
      <w:r w:rsidRPr="004B0879">
        <w:rPr>
          <w:rFonts w:ascii="Times New Roman" w:eastAsia="Calibri" w:hAnsi="Times New Roman" w:cs="Times New Roman"/>
          <w:b/>
        </w:rPr>
        <w:t xml:space="preserve">РЕЕСТР </w:t>
      </w:r>
      <w:r>
        <w:rPr>
          <w:rFonts w:ascii="Times New Roman" w:eastAsia="Calibri" w:hAnsi="Times New Roman" w:cs="Times New Roman"/>
          <w:b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</w:rPr>
        <w:t>СОБСТВЕННИК</w:t>
      </w:r>
      <w:r>
        <w:rPr>
          <w:rFonts w:ascii="Times New Roman" w:eastAsia="Calibri" w:hAnsi="Times New Roman" w:cs="Times New Roman"/>
          <w:b/>
        </w:rPr>
        <w:t>АМ</w:t>
      </w:r>
      <w:r w:rsidRPr="004B0879">
        <w:rPr>
          <w:rFonts w:ascii="Times New Roman" w:eastAsia="Calibri" w:hAnsi="Times New Roman" w:cs="Times New Roman"/>
          <w:b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5"/>
      </w:r>
      <w:bookmarkEnd w:id="6"/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СООБЩЕНИЙ О ПРОВЕДЕНИИ ОБЩЕГО СОБРАНИЯ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 xml:space="preserve">в форме </w:t>
      </w:r>
      <w:r w:rsidRPr="00553968">
        <w:rPr>
          <w:rFonts w:ascii="Times New Roman" w:eastAsia="Times New Roman" w:hAnsi="Times New Roman" w:cs="Times New Roman"/>
          <w:b/>
          <w:color w:val="FF0000"/>
        </w:rPr>
        <w:t>очно-заочного</w:t>
      </w:r>
      <w:r w:rsidRPr="004B0879">
        <w:rPr>
          <w:rFonts w:ascii="Times New Roman" w:eastAsia="Times New Roman" w:hAnsi="Times New Roman" w:cs="Times New Roman"/>
          <w:b/>
        </w:rPr>
        <w:t xml:space="preserve"> голосования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</w:t>
      </w:r>
      <w:r w:rsidRPr="004B0879">
        <w:rPr>
          <w:rFonts w:ascii="Times New Roman" w:eastAsia="Times New Roman" w:hAnsi="Times New Roman" w:cs="Times New Roman"/>
          <w:b/>
        </w:rPr>
        <w:t xml:space="preserve">"___"_____________ 20_____ </w:t>
      </w:r>
      <w:proofErr w:type="gramStart"/>
      <w:r w:rsidRPr="004B0879">
        <w:rPr>
          <w:rFonts w:ascii="Times New Roman" w:eastAsia="Times New Roman" w:hAnsi="Times New Roman" w:cs="Times New Roman"/>
          <w:b/>
        </w:rPr>
        <w:t>г.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B0879">
        <w:rPr>
          <w:rFonts w:ascii="Times New Roman" w:eastAsia="Times New Roman" w:hAnsi="Times New Roman" w:cs="Times New Roman"/>
          <w:b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 </w:t>
      </w:r>
      <w:r w:rsidRPr="004B0879">
        <w:rPr>
          <w:rFonts w:ascii="Times New Roman" w:eastAsia="Times New Roman" w:hAnsi="Times New Roman" w:cs="Times New Roman"/>
          <w:b/>
        </w:rPr>
        <w:t>"___"_____________ 20_____ г.</w:t>
      </w:r>
    </w:p>
    <w:tbl>
      <w:tblPr>
        <w:tblStyle w:val="af2"/>
        <w:tblW w:w="14906" w:type="dxa"/>
        <w:tblLook w:val="04A0" w:firstRow="1" w:lastRow="0" w:firstColumn="1" w:lastColumn="0" w:noHBand="0" w:noVBand="1"/>
      </w:tblPr>
      <w:tblGrid>
        <w:gridCol w:w="2200"/>
        <w:gridCol w:w="3222"/>
        <w:gridCol w:w="2762"/>
        <w:gridCol w:w="3277"/>
        <w:gridCol w:w="1548"/>
        <w:gridCol w:w="1897"/>
      </w:tblGrid>
      <w:tr w:rsidR="00590F97" w:rsidRPr="004B0879" w:rsidTr="003E6973">
        <w:tc>
          <w:tcPr>
            <w:tcW w:w="203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2835" w:type="dxa"/>
          </w:tcPr>
          <w:p w:rsidR="00590F97" w:rsidRPr="005A513D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3D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получения сообщения</w:t>
            </w:r>
          </w:p>
        </w:tc>
        <w:tc>
          <w:tcPr>
            <w:tcW w:w="1757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(представителя собственника)</w:t>
            </w: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Pr="001A7400" w:rsidRDefault="00590F97" w:rsidP="00590F97">
      <w:pPr>
        <w:jc w:val="both"/>
        <w:rPr>
          <w:rFonts w:ascii="Times New Roman" w:hAnsi="Times New Roman" w:cs="Times New Roman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4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7" w:name="_Toc455496408"/>
      <w:bookmarkStart w:id="8" w:name="_Toc455497221"/>
      <w:bookmarkStart w:id="9" w:name="_Toc462135015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7"/>
      <w:bookmarkEnd w:id="8"/>
      <w:bookmarkEnd w:id="9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0" w:name="_Toc455497222"/>
      <w:bookmarkStart w:id="11" w:name="_Toc462135016"/>
      <w:r w:rsidRPr="004B0879">
        <w:rPr>
          <w:rFonts w:ascii="Times New Roman" w:eastAsia="Calibri" w:hAnsi="Times New Roman" w:cs="Times New Roman"/>
          <w:b/>
        </w:rPr>
        <w:t>СПИСОК СОБСТВЕННИКОВ ПОМЕЩЕНИЙ В МНОГОКВАРТИРНОМ ДОМЕ</w:t>
      </w:r>
      <w:bookmarkEnd w:id="10"/>
      <w:bookmarkEnd w:id="11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ПРИСУТСТВУЮЩИХ НА ОЧНОМ ОБСУЖДЕНИИ ВОПРОСОВ ПОВЕСТКИ ДНЯ ОБЩЕГО СОБРАНИЯ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о</w:t>
      </w:r>
      <w:r w:rsidRPr="004B0879">
        <w:rPr>
          <w:rFonts w:ascii="Times New Roman" w:eastAsia="Times New Roman" w:hAnsi="Times New Roman" w:cs="Times New Roman"/>
          <w:b/>
        </w:rPr>
        <w:t>чного голосования</w:t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7"/>
      </w:r>
    </w:p>
    <w:tbl>
      <w:tblPr>
        <w:tblpPr w:leftFromText="180" w:rightFromText="180" w:vertAnchor="text" w:tblpX="-460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187"/>
        <w:gridCol w:w="1799"/>
        <w:gridCol w:w="957"/>
        <w:gridCol w:w="957"/>
        <w:gridCol w:w="822"/>
        <w:gridCol w:w="822"/>
        <w:gridCol w:w="822"/>
        <w:gridCol w:w="822"/>
        <w:gridCol w:w="822"/>
        <w:gridCol w:w="822"/>
        <w:gridCol w:w="876"/>
        <w:gridCol w:w="729"/>
        <w:gridCol w:w="1418"/>
      </w:tblGrid>
      <w:tr w:rsidR="00A84A1D" w:rsidRPr="006605F5" w:rsidTr="00A84A1D">
        <w:trPr>
          <w:trHeight w:val="702"/>
          <w:tblHeader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№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Ф.И.О. каждого собственника помещения в многоквартирном доме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Сведения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 документе, подтверждающем право собственности лица на помещение в МКД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-во о 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госрегистрации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 права (серия № дата выдачи))</w:t>
            </w:r>
          </w:p>
          <w:p w:rsidR="00A84A1D" w:rsidRPr="006605F5" w:rsidRDefault="00A84A1D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Доля в праве на помещение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A84A1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b/>
              </w:rPr>
              <w:t xml:space="preserve">Номера вопросов повестки дня </w:t>
            </w:r>
            <w:proofErr w:type="gramStart"/>
            <w:r w:rsidRPr="006605F5">
              <w:rPr>
                <w:rFonts w:ascii="Times New Roman" w:hAnsi="Times New Roman" w:cs="Times New Roman"/>
                <w:b/>
              </w:rPr>
              <w:t xml:space="preserve">голосования  </w:t>
            </w:r>
            <w:r w:rsidRPr="006605F5">
              <w:rPr>
                <w:rFonts w:ascii="Times New Roman" w:hAnsi="Times New Roman" w:cs="Times New Roman"/>
              </w:rPr>
              <w:t>(</w:t>
            </w:r>
            <w:proofErr w:type="gramEnd"/>
            <w:r w:rsidRPr="006605F5">
              <w:rPr>
                <w:rFonts w:ascii="Times New Roman" w:hAnsi="Times New Roman" w:cs="Times New Roman"/>
              </w:rPr>
              <w:t xml:space="preserve">необходимо указать под № вопроса: </w:t>
            </w:r>
          </w:p>
          <w:p w:rsidR="00A84A1D" w:rsidRPr="006605F5" w:rsidRDefault="00A84A1D" w:rsidP="00A84A1D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90F97" w:rsidRPr="006605F5" w:rsidTr="00A84A1D"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5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2" w:name="_Toc455496409"/>
      <w:bookmarkStart w:id="13" w:name="_Toc455497223"/>
      <w:bookmarkStart w:id="14" w:name="_Toc462135017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12"/>
      <w:bookmarkEnd w:id="13"/>
      <w:bookmarkEnd w:id="14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5" w:name="_Toc455497224"/>
      <w:bookmarkStart w:id="16" w:name="_Toc462135018"/>
      <w:r w:rsidRPr="004B0879">
        <w:rPr>
          <w:rFonts w:ascii="Times New Roman" w:eastAsia="Calibri" w:hAnsi="Times New Roman" w:cs="Times New Roman"/>
          <w:b/>
        </w:rPr>
        <w:t>СПИСОК ПРИГЛАШЕННЫХ ЛИЦ, ПРИСУТСТВУЮЩИХ НА ОЧНОМ ОБСУЖДЕНИИ ВОПРОСОВ ПОВЕСТКИ ДНЯ</w:t>
      </w:r>
      <w:bookmarkEnd w:id="15"/>
      <w:bookmarkEnd w:id="16"/>
    </w:p>
    <w:p w:rsidR="00590F97" w:rsidRPr="004B0879" w:rsidRDefault="00590F97" w:rsidP="00590F97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7" w:name="_Toc455497225"/>
      <w:bookmarkStart w:id="18" w:name="_Toc462135019"/>
      <w:r w:rsidRPr="004B0879">
        <w:rPr>
          <w:rFonts w:ascii="Times New Roman" w:eastAsia="Calibri" w:hAnsi="Times New Roman" w:cs="Times New Roman"/>
          <w:b/>
        </w:rPr>
        <w:t>ОБЩЕГО СОБРАНИЯ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B0879">
        <w:rPr>
          <w:rFonts w:ascii="Times New Roman" w:eastAsia="Calibri" w:hAnsi="Times New Roman" w:cs="Times New Roman"/>
          <w:b/>
        </w:rPr>
        <w:t>СОБСТВЕННИКОВ ПОМЕЩЕНИЙ В МНОГОКВАРТИРНОМ ДОМЕ</w:t>
      </w:r>
      <w:bookmarkEnd w:id="17"/>
      <w:bookmarkEnd w:id="18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8"/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Подпись лица, присутствующего на общем собрании</w:t>
            </w: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Pr="004B0879" w:rsidRDefault="00590F97" w:rsidP="00590F97">
      <w:pPr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6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9" w:name="_Toc455496410"/>
      <w:bookmarkStart w:id="20" w:name="_Toc455497226"/>
      <w:bookmarkStart w:id="21" w:name="_Toc462135020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19"/>
      <w:bookmarkEnd w:id="20"/>
      <w:bookmarkEnd w:id="21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2" w:name="_Toc455497227"/>
      <w:bookmarkStart w:id="23" w:name="_Toc462135021"/>
      <w:r w:rsidRPr="004B0879">
        <w:rPr>
          <w:rFonts w:ascii="Times New Roman" w:eastAsia="Calibri" w:hAnsi="Times New Roman" w:cs="Times New Roman"/>
          <w:b/>
        </w:rPr>
        <w:t>СПИСОК ЛИЦ, ПРИНЯВШИХ УЧАСТИЕ В ГОЛОСОВАНИИ</w:t>
      </w:r>
      <w:bookmarkEnd w:id="22"/>
      <w:bookmarkEnd w:id="23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(передавших решения в письменной форме по вопросам, поставленным на голосование)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ВОПРОСАМ ПОВЕСТКИ ДНЯ ОБЩЕГО СОБРАНИЯ СОБСТВЕННИКОВ ПОМЕЩЕНИЙ В МНОГОКВАРТИРНОМ ДОМЕ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0"/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1"/>
      </w:r>
    </w:p>
    <w:tbl>
      <w:tblPr>
        <w:tblStyle w:val="af2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90F97" w:rsidRPr="004B0879" w:rsidTr="003E6973">
        <w:tc>
          <w:tcPr>
            <w:tcW w:w="67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54" w:type="dxa"/>
          </w:tcPr>
          <w:p w:rsidR="00590F97" w:rsidRPr="00106FF7" w:rsidRDefault="00590F97" w:rsidP="003E6973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  <w:r w:rsidRPr="00106FF7">
              <w:rPr>
                <w:rFonts w:ascii="Times New Roman" w:eastAsia="Times New Roman" w:hAnsi="Times New Roman" w:cs="Times New Roman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9889" w:type="dxa"/>
            <w:gridSpan w:val="6"/>
          </w:tcPr>
          <w:p w:rsidR="00590F97" w:rsidRPr="004B0879" w:rsidRDefault="00590F97" w:rsidP="003E697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Default="00590F97" w:rsidP="00590F97">
      <w:pPr>
        <w:spacing w:after="120"/>
        <w:ind w:firstLine="709"/>
        <w:jc w:val="both"/>
        <w:rPr>
          <w:rFonts w:cs="Times New Roman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90F97" w:rsidRDefault="00590F97" w:rsidP="00590F97">
      <w:pPr>
        <w:pStyle w:val="ConsPlusNormal"/>
        <w:jc w:val="right"/>
        <w:rPr>
          <w:sz w:val="24"/>
          <w:szCs w:val="24"/>
        </w:rPr>
        <w:sectPr w:rsidR="00590F97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lastRenderedPageBreak/>
        <w:t>Приложение № 8 к протоколу №___</w:t>
      </w: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90F97" w:rsidRPr="00A84A1D" w:rsidRDefault="00590F97" w:rsidP="00590F97">
      <w:pPr>
        <w:adjustRightInd w:val="0"/>
        <w:jc w:val="right"/>
        <w:rPr>
          <w:rFonts w:ascii="Times New Roman" w:hAnsi="Times New Roman" w:cs="Times New Roman"/>
        </w:rPr>
      </w:pPr>
      <w:r w:rsidRPr="00A84A1D">
        <w:rPr>
          <w:rFonts w:ascii="Times New Roman" w:hAnsi="Times New Roman" w:cs="Times New Roman"/>
        </w:rPr>
        <w:t>от "___"_______20___ года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РЕШЕНИЕ (БЮЛЛЕТЕНЬ)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Собственника квартиры №________ дома № ___ по улице __________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_________________________________________ Удмуртской Республики</w:t>
      </w:r>
    </w:p>
    <w:p w:rsidR="00590F97" w:rsidRPr="00734894" w:rsidRDefault="00590F97" w:rsidP="00590F97">
      <w:pPr>
        <w:pBdr>
          <w:bottom w:val="single" w:sz="8" w:space="1" w:color="000000"/>
        </w:pBdr>
        <w:tabs>
          <w:tab w:val="left" w:pos="8730"/>
          <w:tab w:val="right" w:pos="9874"/>
        </w:tabs>
        <w:contextualSpacing/>
        <w:rPr>
          <w:rFonts w:ascii="Times New Roman" w:hAnsi="Times New Roman" w:cs="Times New Roman"/>
        </w:rPr>
      </w:pPr>
    </w:p>
    <w:p w:rsidR="00590F97" w:rsidRPr="00734894" w:rsidRDefault="00590F97" w:rsidP="00590F9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4894">
        <w:rPr>
          <w:rFonts w:ascii="Times New Roman" w:hAnsi="Times New Roman" w:cs="Times New Roman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Общая площадь помещения (квартиры) ________</w:t>
      </w:r>
      <w:proofErr w:type="spellStart"/>
      <w:r w:rsidRPr="00734894">
        <w:rPr>
          <w:rFonts w:ascii="Times New Roman" w:hAnsi="Times New Roman" w:cs="Times New Roman"/>
        </w:rPr>
        <w:t>кв.м</w:t>
      </w:r>
      <w:proofErr w:type="spellEnd"/>
      <w:r w:rsidRPr="00734894">
        <w:rPr>
          <w:rFonts w:ascii="Times New Roman" w:hAnsi="Times New Roman" w:cs="Times New Roman"/>
        </w:rPr>
        <w:t>. Доля в</w:t>
      </w:r>
      <w:r>
        <w:rPr>
          <w:rFonts w:ascii="Times New Roman" w:hAnsi="Times New Roman" w:cs="Times New Roman"/>
        </w:rPr>
        <w:t xml:space="preserve"> праве на помещение ___________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Право собственности в помещении подтверждается ___________________________________</w:t>
      </w:r>
      <w:r>
        <w:rPr>
          <w:rFonts w:ascii="Times New Roman" w:hAnsi="Times New Roman" w:cs="Times New Roman"/>
        </w:rPr>
        <w:t>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0F97" w:rsidRPr="00734894" w:rsidRDefault="00590F97" w:rsidP="00590F97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34894">
        <w:rPr>
          <w:rFonts w:ascii="Times New Roman" w:hAnsi="Times New Roman" w:cs="Times New Roman"/>
          <w:b/>
          <w:u w:val="single"/>
        </w:rPr>
        <w:t>Нужный вариант ответа отметьте любым знаком в соответствующей графе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567"/>
        <w:gridCol w:w="708"/>
        <w:gridCol w:w="851"/>
      </w:tblGrid>
      <w:tr w:rsidR="00590F97" w:rsidRPr="00734894" w:rsidTr="003E6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ВОЗДЕР</w:t>
            </w:r>
          </w:p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590F97" w:rsidRPr="00734894" w:rsidTr="003E6973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Выбрать председателем общего собрания ______________________________ (кв.___),</w:t>
            </w:r>
          </w:p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секретарем общего собрания _________________________ (кв.___),</w:t>
            </w:r>
          </w:p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счетной комиссии в составе: _________________________ (кв.___),</w:t>
            </w:r>
          </w:p>
          <w:p w:rsidR="00590F97" w:rsidRPr="0076749C" w:rsidRDefault="00590F97" w:rsidP="003E6973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____________________________ (кв.___), ____________________________ (кв.___).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A84A1D" w:rsidP="003E6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</w:t>
            </w:r>
            <w:r w:rsidRPr="00422418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ть</w:t>
            </w:r>
            <w:r w:rsidRPr="00422418">
              <w:rPr>
                <w:rFonts w:ascii="Times New Roman" w:hAnsi="Times New Roman" w:cs="Times New Roman"/>
              </w:rPr>
              <w:t xml:space="preserve"> способ формирования фонда капитального ремонта со счета регионального оператора на специальный счет.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Утвердить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A84A1D" w:rsidP="003E6973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2418">
              <w:rPr>
                <w:rFonts w:ascii="Times New Roman" w:hAnsi="Times New Roman" w:cs="Times New Roman"/>
              </w:rPr>
              <w:t>ыбр</w:t>
            </w:r>
            <w:r>
              <w:rPr>
                <w:rFonts w:ascii="Times New Roman" w:hAnsi="Times New Roman" w:cs="Times New Roman"/>
              </w:rPr>
              <w:t>ать</w:t>
            </w:r>
            <w:r w:rsidRPr="00422418">
              <w:rPr>
                <w:rFonts w:ascii="Times New Roman" w:hAnsi="Times New Roman" w:cs="Times New Roman"/>
              </w:rPr>
              <w:t xml:space="preserve"> владельц</w:t>
            </w:r>
            <w:r>
              <w:rPr>
                <w:rFonts w:ascii="Times New Roman" w:hAnsi="Times New Roman" w:cs="Times New Roman"/>
              </w:rPr>
              <w:t>ем</w:t>
            </w:r>
            <w:r w:rsidRPr="00422418">
              <w:rPr>
                <w:rFonts w:ascii="Times New Roman" w:hAnsi="Times New Roman" w:cs="Times New Roman"/>
              </w:rPr>
              <w:t xml:space="preserve"> специального счета многоквартирного дома НУО «Фонд капитального ремонта в УР» (ИНН: </w:t>
            </w:r>
            <w:r w:rsidRPr="0042241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1831165469)</w:t>
            </w:r>
            <w:r w:rsidRPr="00422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A1D" w:rsidRPr="00734894" w:rsidTr="00A84A1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Кредитной организацией, в которой будет открыт специальный счет, определить банк 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A1D" w:rsidRPr="00734894" w:rsidTr="003E6973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 xml:space="preserve">Уполномочить НУО «Фонд капитального ремонта в УР» </w:t>
            </w:r>
            <w:r w:rsidRPr="0076749C">
              <w:rPr>
                <w:rFonts w:ascii="Times New Roman" w:hAnsi="Times New Roman" w:cs="Times New Roman"/>
                <w:i/>
              </w:rPr>
              <w:t xml:space="preserve">(ИНН: </w:t>
            </w:r>
            <w:r w:rsidRPr="007674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1831165469</w:t>
            </w:r>
            <w:r w:rsidRPr="0076749C">
              <w:rPr>
                <w:rFonts w:ascii="Times New Roman" w:hAnsi="Times New Roman" w:cs="Times New Roman"/>
                <w:i/>
              </w:rPr>
              <w:t>)</w:t>
            </w:r>
            <w:r w:rsidRPr="0076749C">
              <w:rPr>
                <w:rFonts w:ascii="Times New Roman" w:hAnsi="Times New Roman" w:cs="Times New Roman"/>
              </w:rPr>
              <w:t xml:space="preserve">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      </w:r>
            <w:r w:rsidRPr="0076749C">
              <w:rPr>
                <w:rFonts w:ascii="Times New Roman" w:eastAsia="Calibri" w:hAnsi="Times New Roman" w:cs="Times New Roman"/>
                <w:lang w:eastAsia="en-US"/>
              </w:rPr>
              <w:t xml:space="preserve">процентов, уплачиваемых в связи с ненадлежащим исполнением обязанности по уплате таких взносов; </w:t>
            </w:r>
            <w:r w:rsidRPr="0076749C">
              <w:rPr>
                <w:rFonts w:ascii="Times New Roman" w:hAnsi="Times New Roman" w:cs="Times New Roman"/>
              </w:rPr>
              <w:t>организации подготовки, печати и доставки квитанций для уплаты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A1D" w:rsidRPr="00CA4F27" w:rsidTr="003E69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</w:t>
            </w:r>
            <w:r w:rsidRPr="007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помещений, ведению претензионной работы с собственниками, которые не</w:t>
            </w:r>
            <w:r w:rsidRPr="0076749C">
              <w:rPr>
                <w:rFonts w:ascii="Times New Roman" w:hAnsi="Times New Roman" w:cs="Times New Roman"/>
                <w:sz w:val="24"/>
                <w:szCs w:val="24"/>
              </w:rPr>
              <w:softHyphen/>
      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A1D" w:rsidRPr="00CA4F27" w:rsidTr="003E69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Определить местом хранения копий решений и протокола общего собрания собственников помещений в многоквартирном доме ____________________________________.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0F97" w:rsidRPr="00CA4F27" w:rsidRDefault="00590F97" w:rsidP="00590F97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Подпись ______________________________/_______________________/Дата ________________</w:t>
      </w:r>
    </w:p>
    <w:p w:rsidR="00590F97" w:rsidRPr="00734894" w:rsidRDefault="00590F97" w:rsidP="00590F97">
      <w:pPr>
        <w:contextualSpacing/>
        <w:jc w:val="both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Мать ____________________________/______________________/Дата ______________________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Отец ____________________________/_______________________/Дата _____________________</w:t>
      </w:r>
    </w:p>
    <w:p w:rsidR="00590F97" w:rsidRPr="00734894" w:rsidRDefault="00590F97" w:rsidP="00590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</w:p>
    <w:p w:rsidR="00422418" w:rsidRDefault="00422418" w:rsidP="00294477">
      <w:pPr>
        <w:jc w:val="both"/>
        <w:rPr>
          <w:rStyle w:val="a6"/>
          <w:sz w:val="22"/>
          <w:szCs w:val="22"/>
        </w:rPr>
      </w:pP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456072" w:rsidRDefault="0045607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56072" w:rsidRDefault="00456072" w:rsidP="00456072"/>
    <w:p w:rsidR="00456072" w:rsidRDefault="00456072" w:rsidP="00456072"/>
    <w:p w:rsidR="00456072" w:rsidRDefault="00456072" w:rsidP="00456072"/>
    <w:tbl>
      <w:tblPr>
        <w:tblStyle w:val="af2"/>
        <w:tblpPr w:leftFromText="180" w:rightFromText="180" w:vertAnchor="text" w:horzAnchor="margin" w:tblpXSpec="right" w:tblpY="3901"/>
        <w:tblW w:w="0" w:type="auto"/>
        <w:tblLook w:val="04A0" w:firstRow="1" w:lastRow="0" w:firstColumn="1" w:lastColumn="0" w:noHBand="0" w:noVBand="1"/>
      </w:tblPr>
      <w:tblGrid>
        <w:gridCol w:w="2590"/>
      </w:tblGrid>
      <w:tr w:rsidR="00456072" w:rsidTr="003B2922">
        <w:trPr>
          <w:cantSplit/>
          <w:trHeight w:val="4385"/>
        </w:trPr>
        <w:tc>
          <w:tcPr>
            <w:tcW w:w="2590" w:type="dxa"/>
            <w:textDirection w:val="tbRl"/>
          </w:tcPr>
          <w:p w:rsidR="00456072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9E7">
              <w:rPr>
                <w:rFonts w:ascii="Times New Roman" w:hAnsi="Times New Roman" w:cs="Times New Roman"/>
              </w:rPr>
              <w:t>Прошито и пронумеровано</w:t>
            </w:r>
          </w:p>
          <w:p w:rsidR="00456072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9E7">
              <w:rPr>
                <w:rFonts w:ascii="Times New Roman" w:hAnsi="Times New Roman" w:cs="Times New Roman"/>
              </w:rPr>
              <w:t xml:space="preserve"> ___ </w:t>
            </w:r>
            <w:r>
              <w:rPr>
                <w:rFonts w:ascii="Times New Roman" w:hAnsi="Times New Roman" w:cs="Times New Roman"/>
              </w:rPr>
              <w:t xml:space="preserve">(____________________) </w:t>
            </w:r>
            <w:r w:rsidRPr="007C49E7">
              <w:rPr>
                <w:rFonts w:ascii="Times New Roman" w:hAnsi="Times New Roman" w:cs="Times New Roman"/>
              </w:rPr>
              <w:t>листа(</w:t>
            </w:r>
            <w:proofErr w:type="spellStart"/>
            <w:r w:rsidRPr="007C49E7">
              <w:rPr>
                <w:rFonts w:ascii="Times New Roman" w:hAnsi="Times New Roman" w:cs="Times New Roman"/>
              </w:rPr>
              <w:t>ов</w:t>
            </w:r>
            <w:proofErr w:type="spellEnd"/>
            <w:r w:rsidRPr="007C49E7">
              <w:rPr>
                <w:rFonts w:ascii="Times New Roman" w:hAnsi="Times New Roman" w:cs="Times New Roman"/>
              </w:rPr>
              <w:t>)</w:t>
            </w:r>
          </w:p>
          <w:p w:rsidR="00456072" w:rsidRPr="008957F9" w:rsidRDefault="00456072" w:rsidP="003B292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8957F9">
              <w:rPr>
                <w:rFonts w:ascii="Times New Roman" w:hAnsi="Times New Roman" w:cs="Times New Roman"/>
                <w:sz w:val="14"/>
                <w:szCs w:val="14"/>
              </w:rPr>
              <w:t>(количество листов цифрами и прописью)</w:t>
            </w:r>
          </w:p>
          <w:p w:rsidR="00456072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6072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общего собрания</w:t>
            </w:r>
          </w:p>
          <w:p w:rsidR="00456072" w:rsidRPr="00957F73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6072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456072" w:rsidRPr="00957F73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7F73"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ам</w:t>
            </w:r>
            <w:r w:rsidRPr="00957F73">
              <w:rPr>
                <w:rFonts w:ascii="Times New Roman" w:hAnsi="Times New Roman" w:cs="Times New Roman"/>
                <w:sz w:val="14"/>
                <w:szCs w:val="14"/>
              </w:rPr>
              <w:t>илия И.О.)</w:t>
            </w:r>
          </w:p>
          <w:p w:rsidR="00456072" w:rsidRPr="007C49E7" w:rsidRDefault="00456072" w:rsidP="003B29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9E7">
              <w:rPr>
                <w:rFonts w:ascii="Times New Roman" w:hAnsi="Times New Roman" w:cs="Times New Roman"/>
              </w:rPr>
              <w:t>___.___.20</w:t>
            </w:r>
            <w:r>
              <w:rPr>
                <w:rFonts w:ascii="Times New Roman" w:hAnsi="Times New Roman" w:cs="Times New Roman"/>
              </w:rPr>
              <w:t>20</w:t>
            </w:r>
            <w:r w:rsidRPr="007C49E7">
              <w:rPr>
                <w:rFonts w:ascii="Times New Roman" w:hAnsi="Times New Roman" w:cs="Times New Roman"/>
              </w:rPr>
              <w:t xml:space="preserve">        ___________</w:t>
            </w:r>
          </w:p>
          <w:p w:rsidR="00456072" w:rsidRPr="008957F9" w:rsidRDefault="00456072" w:rsidP="003B2922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957F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 w:rsidRPr="008957F9">
              <w:rPr>
                <w:rFonts w:ascii="Times New Roman" w:hAnsi="Times New Roman" w:cs="Times New Roman"/>
                <w:sz w:val="14"/>
                <w:szCs w:val="14"/>
              </w:rPr>
              <w:t xml:space="preserve">)   </w:t>
            </w:r>
            <w:proofErr w:type="gramEnd"/>
            <w:r w:rsidRPr="008957F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</w:t>
            </w:r>
            <w:r w:rsidRPr="008957F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456072" w:rsidRDefault="00456072" w:rsidP="00456072"/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  <w:bookmarkStart w:id="24" w:name="_GoBack"/>
      <w:bookmarkEnd w:id="24"/>
    </w:p>
    <w:sectPr w:rsidR="00AD58DE" w:rsidSect="00EA15CB">
      <w:pgSz w:w="11907" w:h="16839" w:code="9"/>
      <w:pgMar w:top="1104" w:right="4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0D" w:rsidRDefault="00AD1F0D">
      <w:r>
        <w:separator/>
      </w:r>
    </w:p>
  </w:endnote>
  <w:endnote w:type="continuationSeparator" w:id="0">
    <w:p w:rsidR="00AD1F0D" w:rsidRDefault="00AD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97" w:rsidRDefault="00590F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0D" w:rsidRDefault="00AD1F0D">
      <w:r>
        <w:separator/>
      </w:r>
    </w:p>
  </w:footnote>
  <w:footnote w:type="continuationSeparator" w:id="0">
    <w:p w:rsidR="00AD1F0D" w:rsidRDefault="00AD1F0D">
      <w:r>
        <w:continuationSeparator/>
      </w:r>
    </w:p>
  </w:footnote>
  <w:footnote w:id="1">
    <w:p w:rsidR="00590F97" w:rsidRPr="00F876A8" w:rsidRDefault="00590F97" w:rsidP="00590F97">
      <w:pPr>
        <w:pStyle w:val="af5"/>
        <w:jc w:val="both"/>
      </w:pPr>
      <w:r>
        <w:rPr>
          <w:rStyle w:val="af7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590F97" w:rsidRPr="00F876A8" w:rsidRDefault="00590F97" w:rsidP="00590F97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90F97" w:rsidRPr="00F876A8" w:rsidRDefault="00590F97" w:rsidP="00590F97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90F97" w:rsidRPr="00F876A8" w:rsidRDefault="00590F97" w:rsidP="00590F97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90F97" w:rsidRPr="00F876A8" w:rsidRDefault="00590F97" w:rsidP="00590F97">
      <w:pPr>
        <w:pStyle w:val="af5"/>
        <w:jc w:val="both"/>
      </w:pPr>
      <w:r>
        <w:rPr>
          <w:rStyle w:val="af7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90F97" w:rsidRPr="00F876A8" w:rsidRDefault="00590F97" w:rsidP="00590F97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90F97" w:rsidRPr="00152665" w:rsidRDefault="00590F97" w:rsidP="00590F97">
      <w:pPr>
        <w:pStyle w:val="af5"/>
      </w:pPr>
      <w:r>
        <w:rPr>
          <w:rStyle w:val="af7"/>
        </w:rPr>
        <w:footnoteRef/>
      </w:r>
      <w:r w:rsidRPr="00152665">
        <w:t>Место (адрес) проведения очного обсуждения</w:t>
      </w:r>
    </w:p>
  </w:footnote>
  <w:footnote w:id="8">
    <w:p w:rsidR="00590F97" w:rsidRPr="00DB5345" w:rsidRDefault="00590F97" w:rsidP="00590F97">
      <w:pPr>
        <w:pStyle w:val="af5"/>
      </w:pPr>
      <w:r>
        <w:rPr>
          <w:rStyle w:val="af7"/>
        </w:rPr>
        <w:footnoteRef/>
      </w:r>
      <w:r w:rsidRPr="00DB5345">
        <w:t>Место (адрес) проведения очного обсуждения</w:t>
      </w:r>
    </w:p>
  </w:footnote>
  <w:footnote w:id="9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90F97" w:rsidRPr="00DB5345" w:rsidRDefault="00590F97" w:rsidP="00590F97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0">
    <w:p w:rsidR="00590F97" w:rsidRPr="00DB5345" w:rsidRDefault="00590F97" w:rsidP="00590F97">
      <w:pPr>
        <w:pStyle w:val="af5"/>
      </w:pPr>
      <w:r>
        <w:rPr>
          <w:rStyle w:val="af7"/>
        </w:rPr>
        <w:footnoteRef/>
      </w:r>
      <w:r w:rsidRPr="00DB5345">
        <w:t>Указываются даты начала и окончания голосования</w:t>
      </w:r>
    </w:p>
  </w:footnote>
  <w:footnote w:id="11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2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90F97" w:rsidRPr="00DB5345" w:rsidRDefault="00590F97" w:rsidP="00590F97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D46EA8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2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8" w15:restartNumberingAfterBreak="0">
    <w:nsid w:val="30DA4CFF"/>
    <w:multiLevelType w:val="hybridMultilevel"/>
    <w:tmpl w:val="286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22"/>
  </w:num>
  <w:num w:numId="14">
    <w:abstractNumId w:val="31"/>
  </w:num>
  <w:num w:numId="15">
    <w:abstractNumId w:val="26"/>
  </w:num>
  <w:num w:numId="16">
    <w:abstractNumId w:val="34"/>
  </w:num>
  <w:num w:numId="17">
    <w:abstractNumId w:val="19"/>
  </w:num>
  <w:num w:numId="18">
    <w:abstractNumId w:val="30"/>
  </w:num>
  <w:num w:numId="19">
    <w:abstractNumId w:val="12"/>
  </w:num>
  <w:num w:numId="20">
    <w:abstractNumId w:val="32"/>
  </w:num>
  <w:num w:numId="21">
    <w:abstractNumId w:val="20"/>
  </w:num>
  <w:num w:numId="22">
    <w:abstractNumId w:val="25"/>
  </w:num>
  <w:num w:numId="23">
    <w:abstractNumId w:val="28"/>
  </w:num>
  <w:num w:numId="24">
    <w:abstractNumId w:val="21"/>
  </w:num>
  <w:num w:numId="25">
    <w:abstractNumId w:val="29"/>
  </w:num>
  <w:num w:numId="26">
    <w:abstractNumId w:val="23"/>
  </w:num>
  <w:num w:numId="27">
    <w:abstractNumId w:val="15"/>
  </w:num>
  <w:num w:numId="28">
    <w:abstractNumId w:val="33"/>
  </w:num>
  <w:num w:numId="29">
    <w:abstractNumId w:val="13"/>
  </w:num>
  <w:num w:numId="30">
    <w:abstractNumId w:val="16"/>
  </w:num>
  <w:num w:numId="31">
    <w:abstractNumId w:val="10"/>
  </w:num>
  <w:num w:numId="32">
    <w:abstractNumId w:val="27"/>
  </w:num>
  <w:num w:numId="33">
    <w:abstractNumId w:val="24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209D1"/>
    <w:rsid w:val="00033BE8"/>
    <w:rsid w:val="00037034"/>
    <w:rsid w:val="0004002C"/>
    <w:rsid w:val="000505C5"/>
    <w:rsid w:val="0006079A"/>
    <w:rsid w:val="000646C7"/>
    <w:rsid w:val="00064CDB"/>
    <w:rsid w:val="000A161E"/>
    <w:rsid w:val="000A4584"/>
    <w:rsid w:val="000A4894"/>
    <w:rsid w:val="000D035E"/>
    <w:rsid w:val="000D5766"/>
    <w:rsid w:val="000F2040"/>
    <w:rsid w:val="000F38CA"/>
    <w:rsid w:val="00104ED0"/>
    <w:rsid w:val="0011250D"/>
    <w:rsid w:val="00112B00"/>
    <w:rsid w:val="001271CD"/>
    <w:rsid w:val="0013018B"/>
    <w:rsid w:val="00141482"/>
    <w:rsid w:val="00144C99"/>
    <w:rsid w:val="001F4284"/>
    <w:rsid w:val="001F6041"/>
    <w:rsid w:val="001F73C2"/>
    <w:rsid w:val="001F758C"/>
    <w:rsid w:val="002010EB"/>
    <w:rsid w:val="00202EB5"/>
    <w:rsid w:val="00210B56"/>
    <w:rsid w:val="00214C6E"/>
    <w:rsid w:val="0022038B"/>
    <w:rsid w:val="002357AB"/>
    <w:rsid w:val="00241BE7"/>
    <w:rsid w:val="00267221"/>
    <w:rsid w:val="00274777"/>
    <w:rsid w:val="002848EF"/>
    <w:rsid w:val="00291634"/>
    <w:rsid w:val="00294477"/>
    <w:rsid w:val="002A749A"/>
    <w:rsid w:val="002B462A"/>
    <w:rsid w:val="002C4B6A"/>
    <w:rsid w:val="002D1F6E"/>
    <w:rsid w:val="002F69F1"/>
    <w:rsid w:val="00302E10"/>
    <w:rsid w:val="003238DE"/>
    <w:rsid w:val="00336915"/>
    <w:rsid w:val="00372879"/>
    <w:rsid w:val="003801F0"/>
    <w:rsid w:val="00386BD9"/>
    <w:rsid w:val="00390960"/>
    <w:rsid w:val="003A4326"/>
    <w:rsid w:val="003B1B55"/>
    <w:rsid w:val="003B571D"/>
    <w:rsid w:val="003D6AAE"/>
    <w:rsid w:val="003D6E79"/>
    <w:rsid w:val="003E7427"/>
    <w:rsid w:val="003F1620"/>
    <w:rsid w:val="003F3F63"/>
    <w:rsid w:val="00406AC1"/>
    <w:rsid w:val="00422418"/>
    <w:rsid w:val="00425137"/>
    <w:rsid w:val="00426318"/>
    <w:rsid w:val="004443B1"/>
    <w:rsid w:val="00456072"/>
    <w:rsid w:val="004660CB"/>
    <w:rsid w:val="0048416D"/>
    <w:rsid w:val="00493A56"/>
    <w:rsid w:val="004D701E"/>
    <w:rsid w:val="004E178B"/>
    <w:rsid w:val="004F0165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4280D"/>
    <w:rsid w:val="0056005C"/>
    <w:rsid w:val="005640C1"/>
    <w:rsid w:val="00571158"/>
    <w:rsid w:val="0057250B"/>
    <w:rsid w:val="00576528"/>
    <w:rsid w:val="00577F0E"/>
    <w:rsid w:val="00590F97"/>
    <w:rsid w:val="005A5C4E"/>
    <w:rsid w:val="005B382D"/>
    <w:rsid w:val="005C235B"/>
    <w:rsid w:val="005C51F3"/>
    <w:rsid w:val="005D4221"/>
    <w:rsid w:val="005D4AAB"/>
    <w:rsid w:val="005F177C"/>
    <w:rsid w:val="005F7976"/>
    <w:rsid w:val="00612056"/>
    <w:rsid w:val="00616757"/>
    <w:rsid w:val="00643D33"/>
    <w:rsid w:val="00653280"/>
    <w:rsid w:val="00654FC6"/>
    <w:rsid w:val="00682D48"/>
    <w:rsid w:val="00697FD5"/>
    <w:rsid w:val="006A0314"/>
    <w:rsid w:val="006A7672"/>
    <w:rsid w:val="006D05E3"/>
    <w:rsid w:val="006E1D14"/>
    <w:rsid w:val="00704E2F"/>
    <w:rsid w:val="007130F1"/>
    <w:rsid w:val="00714E9B"/>
    <w:rsid w:val="00715397"/>
    <w:rsid w:val="00721185"/>
    <w:rsid w:val="007259D4"/>
    <w:rsid w:val="0073386C"/>
    <w:rsid w:val="00733B8A"/>
    <w:rsid w:val="0075491C"/>
    <w:rsid w:val="007622E4"/>
    <w:rsid w:val="007C29D3"/>
    <w:rsid w:val="007D6A78"/>
    <w:rsid w:val="007E1B3A"/>
    <w:rsid w:val="007E311B"/>
    <w:rsid w:val="007E66E4"/>
    <w:rsid w:val="007E7395"/>
    <w:rsid w:val="00804A75"/>
    <w:rsid w:val="00813034"/>
    <w:rsid w:val="008170F9"/>
    <w:rsid w:val="00825342"/>
    <w:rsid w:val="00826138"/>
    <w:rsid w:val="00834D6E"/>
    <w:rsid w:val="00835A5E"/>
    <w:rsid w:val="00845DDF"/>
    <w:rsid w:val="0084795C"/>
    <w:rsid w:val="00850697"/>
    <w:rsid w:val="00866881"/>
    <w:rsid w:val="00892814"/>
    <w:rsid w:val="00893B75"/>
    <w:rsid w:val="00894E11"/>
    <w:rsid w:val="009025BD"/>
    <w:rsid w:val="00910625"/>
    <w:rsid w:val="00912390"/>
    <w:rsid w:val="00916454"/>
    <w:rsid w:val="009220D3"/>
    <w:rsid w:val="00924F96"/>
    <w:rsid w:val="0093156A"/>
    <w:rsid w:val="0093499E"/>
    <w:rsid w:val="00937CBF"/>
    <w:rsid w:val="00940117"/>
    <w:rsid w:val="009427D7"/>
    <w:rsid w:val="0094770F"/>
    <w:rsid w:val="00961AEC"/>
    <w:rsid w:val="00963DAE"/>
    <w:rsid w:val="00965C53"/>
    <w:rsid w:val="00965F00"/>
    <w:rsid w:val="00971A45"/>
    <w:rsid w:val="009830CE"/>
    <w:rsid w:val="00996EFB"/>
    <w:rsid w:val="009A577D"/>
    <w:rsid w:val="009B40EB"/>
    <w:rsid w:val="009C2544"/>
    <w:rsid w:val="009C430A"/>
    <w:rsid w:val="009C4713"/>
    <w:rsid w:val="009D0E8A"/>
    <w:rsid w:val="009F4464"/>
    <w:rsid w:val="00A01FC6"/>
    <w:rsid w:val="00A22D94"/>
    <w:rsid w:val="00A34A6D"/>
    <w:rsid w:val="00A42294"/>
    <w:rsid w:val="00A659F6"/>
    <w:rsid w:val="00A84A1D"/>
    <w:rsid w:val="00A92E98"/>
    <w:rsid w:val="00AA3C0E"/>
    <w:rsid w:val="00AA555E"/>
    <w:rsid w:val="00AD1F0D"/>
    <w:rsid w:val="00AD3509"/>
    <w:rsid w:val="00AD3EE8"/>
    <w:rsid w:val="00AD58DE"/>
    <w:rsid w:val="00AE0AE9"/>
    <w:rsid w:val="00AE2957"/>
    <w:rsid w:val="00AE423B"/>
    <w:rsid w:val="00B01829"/>
    <w:rsid w:val="00B05F41"/>
    <w:rsid w:val="00B2160E"/>
    <w:rsid w:val="00B21701"/>
    <w:rsid w:val="00B24129"/>
    <w:rsid w:val="00B243AB"/>
    <w:rsid w:val="00B4267E"/>
    <w:rsid w:val="00B60523"/>
    <w:rsid w:val="00B64A38"/>
    <w:rsid w:val="00B66AB9"/>
    <w:rsid w:val="00B670BA"/>
    <w:rsid w:val="00B80645"/>
    <w:rsid w:val="00B93C66"/>
    <w:rsid w:val="00BA6DF0"/>
    <w:rsid w:val="00BB3B48"/>
    <w:rsid w:val="00BE5F9F"/>
    <w:rsid w:val="00BF164F"/>
    <w:rsid w:val="00C12266"/>
    <w:rsid w:val="00C126DD"/>
    <w:rsid w:val="00C15D6D"/>
    <w:rsid w:val="00C16BC5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C0363"/>
    <w:rsid w:val="00D273D7"/>
    <w:rsid w:val="00D3275D"/>
    <w:rsid w:val="00D33378"/>
    <w:rsid w:val="00D41B13"/>
    <w:rsid w:val="00D50A92"/>
    <w:rsid w:val="00D77926"/>
    <w:rsid w:val="00D80D3F"/>
    <w:rsid w:val="00DB0BA2"/>
    <w:rsid w:val="00DB524C"/>
    <w:rsid w:val="00DC3A7E"/>
    <w:rsid w:val="00DF17D8"/>
    <w:rsid w:val="00DF6BAC"/>
    <w:rsid w:val="00DF6BE8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11A1"/>
    <w:rsid w:val="00E93D17"/>
    <w:rsid w:val="00EA05B1"/>
    <w:rsid w:val="00EA15CB"/>
    <w:rsid w:val="00EB5053"/>
    <w:rsid w:val="00EB5A46"/>
    <w:rsid w:val="00EC7D93"/>
    <w:rsid w:val="00ED217C"/>
    <w:rsid w:val="00ED5D5D"/>
    <w:rsid w:val="00EE17F3"/>
    <w:rsid w:val="00EF0F46"/>
    <w:rsid w:val="00F30774"/>
    <w:rsid w:val="00F37E2D"/>
    <w:rsid w:val="00F7061F"/>
    <w:rsid w:val="00F82D09"/>
    <w:rsid w:val="00F92352"/>
    <w:rsid w:val="00FB2627"/>
    <w:rsid w:val="00FC5F87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3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804A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4A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unhideWhenUsed/>
    <w:rsid w:val="00590F9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90F97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aliases w:val="Знак сноски 1,Знак сноски-FN,Ciae niinee-FN,EN Footnote Reference"/>
    <w:basedOn w:val="a0"/>
    <w:uiPriority w:val="99"/>
    <w:unhideWhenUsed/>
    <w:rsid w:val="00590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356F-FD16-420A-B817-670A36D0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2936</Words>
  <Characters>23274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Альфия Альбертов Гарифуллина</cp:lastModifiedBy>
  <cp:revision>9</cp:revision>
  <cp:lastPrinted>2020-02-18T12:03:00Z</cp:lastPrinted>
  <dcterms:created xsi:type="dcterms:W3CDTF">2018-03-23T05:07:00Z</dcterms:created>
  <dcterms:modified xsi:type="dcterms:W3CDTF">2020-10-15T07:33:00Z</dcterms:modified>
</cp:coreProperties>
</file>