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F3" w:rsidRDefault="006E40BD" w:rsidP="00E02FF3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E02FF3">
        <w:rPr>
          <w:rFonts w:ascii="Times New Roman" w:hAnsi="Times New Roman" w:cs="Times New Roman"/>
          <w:sz w:val="26"/>
          <w:szCs w:val="26"/>
        </w:rPr>
        <w:t>решением</w:t>
      </w:r>
      <w:r w:rsidRPr="006E40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FF3" w:rsidRDefault="006E40BD" w:rsidP="00E02FF3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 xml:space="preserve">Высшего коллегиального органа </w:t>
      </w:r>
    </w:p>
    <w:p w:rsidR="006E40BD" w:rsidRPr="006E40BD" w:rsidRDefault="006E40BD" w:rsidP="00E02FF3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 xml:space="preserve">НУО «Фонд капитального ремонта в УР» </w:t>
      </w:r>
    </w:p>
    <w:p w:rsidR="006E40BD" w:rsidRPr="006E40BD" w:rsidRDefault="006E40BD" w:rsidP="006E40BD">
      <w:pPr>
        <w:rPr>
          <w:rFonts w:ascii="Times New Roman" w:hAnsi="Times New Roman" w:cs="Times New Roman"/>
          <w:sz w:val="26"/>
          <w:szCs w:val="26"/>
        </w:rPr>
      </w:pPr>
    </w:p>
    <w:p w:rsidR="006E40BD" w:rsidRPr="006E40BD" w:rsidRDefault="006E40BD" w:rsidP="006E40BD">
      <w:pPr>
        <w:rPr>
          <w:rFonts w:ascii="Times New Roman" w:hAnsi="Times New Roman" w:cs="Times New Roman"/>
          <w:sz w:val="26"/>
          <w:szCs w:val="26"/>
        </w:rPr>
      </w:pPr>
    </w:p>
    <w:p w:rsidR="006E40BD" w:rsidRPr="006E40BD" w:rsidRDefault="006E40BD" w:rsidP="006E40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0BD">
        <w:rPr>
          <w:rFonts w:ascii="Times New Roman" w:hAnsi="Times New Roman" w:cs="Times New Roman"/>
          <w:b/>
          <w:color w:val="000000"/>
          <w:sz w:val="26"/>
          <w:szCs w:val="26"/>
        </w:rPr>
        <w:t>Состав Попечительского совета НУО «Фонд капитального ремонта в УР»</w:t>
      </w:r>
    </w:p>
    <w:p w:rsidR="006E40BD" w:rsidRDefault="006E40BD" w:rsidP="006E4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40BD" w:rsidRPr="006E40BD" w:rsidRDefault="006E40BD" w:rsidP="006E4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>Невоструев В.П. - Председатель Государственного Совета Удмуртской Республики</w:t>
      </w:r>
    </w:p>
    <w:p w:rsidR="006E40BD" w:rsidRPr="006E40BD" w:rsidRDefault="006E40BD" w:rsidP="006E4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>пятого созыва, председатель Попечительского Совета Фонда;</w:t>
      </w:r>
    </w:p>
    <w:p w:rsid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40BD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>Маринин И.В. - министр энергетики, жилищно-коммунального хозяйства и</w:t>
      </w:r>
    </w:p>
    <w:p w:rsidR="006E40BD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>государственного регулирования тарифов Удмуртской Республики, заместитель</w:t>
      </w:r>
    </w:p>
    <w:p w:rsidR="006E40BD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>председателя Попечительского совета;</w:t>
      </w:r>
    </w:p>
    <w:p w:rsidR="0067723D" w:rsidRDefault="0067723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4578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E40BD">
        <w:rPr>
          <w:rFonts w:ascii="Times New Roman" w:hAnsi="Times New Roman" w:cs="Times New Roman"/>
          <w:sz w:val="26"/>
          <w:szCs w:val="26"/>
        </w:rPr>
        <w:t>Исмагилов М.Р. - начальник Государственной жилищной инспекции при Министерстве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40BD">
        <w:rPr>
          <w:rFonts w:ascii="Times New Roman" w:hAnsi="Times New Roman" w:cs="Times New Roman"/>
          <w:sz w:val="26"/>
          <w:szCs w:val="26"/>
        </w:rPr>
        <w:t>энергетики, жилищно-коммунального хозяйства и государственного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40BD">
        <w:rPr>
          <w:rFonts w:ascii="Times New Roman" w:hAnsi="Times New Roman" w:cs="Times New Roman"/>
          <w:sz w:val="26"/>
          <w:szCs w:val="26"/>
        </w:rPr>
        <w:t>тарифов Удмуртской Республики, член Попечительского совета;</w:t>
      </w:r>
    </w:p>
    <w:p w:rsidR="006E40BD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40BD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>Шерстобит С.В. - председатель Федерации профсоюзов Удмуртской Республики, член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40BD">
        <w:rPr>
          <w:rFonts w:ascii="Times New Roman" w:hAnsi="Times New Roman" w:cs="Times New Roman"/>
          <w:sz w:val="26"/>
          <w:szCs w:val="26"/>
        </w:rPr>
        <w:t>Попечительского совета;</w:t>
      </w:r>
    </w:p>
    <w:p w:rsidR="006E40BD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40BD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40BD">
        <w:rPr>
          <w:rFonts w:ascii="Times New Roman" w:hAnsi="Times New Roman" w:cs="Times New Roman"/>
          <w:sz w:val="26"/>
          <w:szCs w:val="26"/>
        </w:rPr>
        <w:t>Шкарупелов</w:t>
      </w:r>
      <w:proofErr w:type="spellEnd"/>
      <w:r w:rsidRPr="006E40BD">
        <w:rPr>
          <w:rFonts w:ascii="Times New Roman" w:hAnsi="Times New Roman" w:cs="Times New Roman"/>
          <w:sz w:val="26"/>
          <w:szCs w:val="26"/>
        </w:rPr>
        <w:t xml:space="preserve"> Д.В. - депутат Государственного Совета Удмуртской Республики, член</w:t>
      </w:r>
    </w:p>
    <w:p w:rsidR="006E40BD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>Попечительского совета;</w:t>
      </w:r>
    </w:p>
    <w:p w:rsidR="006E40BD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40BD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40BD">
        <w:rPr>
          <w:rFonts w:ascii="Times New Roman" w:hAnsi="Times New Roman" w:cs="Times New Roman"/>
          <w:sz w:val="26"/>
          <w:szCs w:val="26"/>
        </w:rPr>
        <w:t>Ягафаров</w:t>
      </w:r>
      <w:proofErr w:type="spellEnd"/>
      <w:r w:rsidRPr="006E40BD">
        <w:rPr>
          <w:rFonts w:ascii="Times New Roman" w:hAnsi="Times New Roman" w:cs="Times New Roman"/>
          <w:sz w:val="26"/>
          <w:szCs w:val="26"/>
        </w:rPr>
        <w:t xml:space="preserve"> Т.Ф. - депутат Государственного Совета Удмуртской Республики, член</w:t>
      </w:r>
    </w:p>
    <w:p w:rsidR="006E40BD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>Попечительского совета.</w:t>
      </w:r>
    </w:p>
    <w:p w:rsidR="006E40BD" w:rsidRPr="006E40BD" w:rsidRDefault="006E40BD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40BD" w:rsidRDefault="006E40BD" w:rsidP="006E40B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40BD">
        <w:rPr>
          <w:rFonts w:ascii="Times New Roman" w:hAnsi="Times New Roman" w:cs="Times New Roman"/>
          <w:color w:val="000000"/>
          <w:sz w:val="26"/>
          <w:szCs w:val="26"/>
        </w:rPr>
        <w:t xml:space="preserve">Майорова М.В. - член Общественной палаты </w:t>
      </w:r>
      <w:r w:rsidR="00BE1A83" w:rsidRPr="006E40BD">
        <w:rPr>
          <w:rFonts w:ascii="Times New Roman" w:hAnsi="Times New Roman" w:cs="Times New Roman"/>
          <w:sz w:val="26"/>
          <w:szCs w:val="26"/>
        </w:rPr>
        <w:t>Удмуртской Республики</w:t>
      </w:r>
      <w:r w:rsidRPr="006E40BD">
        <w:rPr>
          <w:rFonts w:ascii="Times New Roman" w:hAnsi="Times New Roman" w:cs="Times New Roman"/>
          <w:color w:val="000000"/>
          <w:sz w:val="26"/>
          <w:szCs w:val="26"/>
        </w:rPr>
        <w:t xml:space="preserve">, член Попечительского совета. </w:t>
      </w:r>
    </w:p>
    <w:p w:rsidR="00E02FF3" w:rsidRDefault="00E02FF3" w:rsidP="006E40B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2FF3" w:rsidRPr="006E40BD" w:rsidRDefault="00E02FF3" w:rsidP="00E02F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Новгородцев П.П. – заместитель министра финансов </w:t>
      </w:r>
      <w:r w:rsidRPr="006E40BD">
        <w:rPr>
          <w:rFonts w:ascii="Times New Roman" w:hAnsi="Times New Roman" w:cs="Times New Roman"/>
          <w:sz w:val="26"/>
          <w:szCs w:val="26"/>
        </w:rPr>
        <w:t>Удмуртской Республики, член</w:t>
      </w:r>
    </w:p>
    <w:p w:rsidR="00E02FF3" w:rsidRPr="006E40BD" w:rsidRDefault="00E02FF3" w:rsidP="00E02F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>Попечительского совета.</w:t>
      </w:r>
    </w:p>
    <w:p w:rsidR="00E02FF3" w:rsidRPr="006E40BD" w:rsidRDefault="00E02FF3" w:rsidP="006E4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02FF3" w:rsidRPr="006E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A6"/>
    <w:rsid w:val="00274578"/>
    <w:rsid w:val="0067723D"/>
    <w:rsid w:val="006E40BD"/>
    <w:rsid w:val="00AD6A0E"/>
    <w:rsid w:val="00BE1A83"/>
    <w:rsid w:val="00C30FA6"/>
    <w:rsid w:val="00E0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1249-8FE7-489E-B4CA-C51AA18A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Анна Николаевна Ситник</cp:lastModifiedBy>
  <cp:revision>6</cp:revision>
  <dcterms:created xsi:type="dcterms:W3CDTF">2017-05-26T09:04:00Z</dcterms:created>
  <dcterms:modified xsi:type="dcterms:W3CDTF">2017-05-26T09:07:00Z</dcterms:modified>
</cp:coreProperties>
</file>